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BodyText"/>
        <w:spacing w:after="120"/>
        <w:jc w:val="center"/>
        <w:rPr>
          <w:rFonts w:ascii="Calibri" w:hAnsi="Calibri" w:cs="Calibri"/>
          <w:sz w:val="36"/>
          <w:b/>
        </w:rPr>
      </w:pPr>
      <w:r>
        <w:rPr>
          <w:rFonts w:ascii="Calibri" w:hAnsi="Calibri" w:cs="Calibri"/>
          <w:sz w:val="36"/>
          <w:b/>
        </w:rPr>
        <w:t xml:space="preserve">ENGAGEMENT LETTER</w:t>
      </w:r>
    </w:p>
    <w:p>
      <w:pPr>
        <w:pStyle w:val="BodyText"/>
        <w:spacing w:after="360"/>
        <w:jc w:val="center"/>
        <w:rPr>
          <w:rFonts w:ascii="Calibri" w:hAnsi="Calibri" w:cs="Calibri"/>
          <w:sz w:val="22"/>
        </w:rPr>
      </w:pPr>
      <w:r>
        <w:rPr>
          <w:rFonts w:ascii="Calibri" w:hAnsi="Calibri" w:cs="Calibri"/>
          <w:sz w:val="22"/>
        </w:rPr>
        <w:t xml:space="preserve">PRIVATE CLIENT INSTRUCTION</w:t>
      </w:r>
    </w:p>
    <w:p>
      <w:pPr>
        <w:pStyle w:val="BodyText"/>
        <w:spacing w:after="120"/>
        <w:rPr>
          <w:rFonts w:ascii="Calibri" w:hAnsi="Calibri" w:cs="Calibri"/>
          <w:sz w:val="24"/>
          <w:b/>
        </w:rPr>
      </w:pPr>
      <w:r>
        <w:rPr>
          <w:rFonts w:ascii="Calibri" w:hAnsi="Calibri" w:cs="Calibri"/>
          <w:sz w:val="24"/>
          <w:b/>
        </w:rPr>
        <w:t xml:space="preserve">Between:</w:t>
      </w:r>
    </w:p>
    <w:p>
      <w:pPr>
        <w:pStyle w:val="BodyText"/>
        <w:spacing w:after="120"/>
        <w:rPr>
          <w:rFonts w:ascii="Calibri" w:hAnsi="Calibri" w:cs="Calibri"/>
          <w:sz w:val="24"/>
        </w:rPr>
      </w:pPr>
      <w:r>
        <w:rPr>
          <w:rFonts w:ascii="Calibri" w:hAnsi="Calibri" w:cs="Calibri"/>
          <w:sz w:val="24"/>
        </w:rPr>
        <w:t xml:space="preserve">HELLENIC LAW FIRM (hereinafter the “Firm”)</w:t>
      </w:r>
    </w:p>
    <w:p>
      <w:pPr>
        <w:pStyle w:val="BodyText"/>
        <w:spacing w:after="120"/>
        <w:rPr>
          <w:rFonts w:ascii="Calibri" w:hAnsi="Calibri" w:cs="Calibri"/>
          <w:sz w:val="24"/>
        </w:rPr>
      </w:pPr>
      <w:r>
        <w:rPr>
          <w:rFonts w:ascii="Calibri" w:hAnsi="Calibri" w:cs="Calibri"/>
          <w:sz w:val="24"/>
        </w:rPr>
        <w:t xml:space="preserve">12 Athanasiou Diakou Street, Acropolis, Athens 11742, Greece</w:t>
      </w:r>
    </w:p>
    <w:p>
      <w:pPr>
        <w:pStyle w:val="BodyText"/>
        <w:spacing w:after="120"/>
        <w:rPr>
          <w:rFonts w:ascii="Calibri" w:hAnsi="Calibri" w:cs="Calibri"/>
          <w:sz w:val="24"/>
        </w:rPr>
      </w:pPr>
      <w:r>
        <w:rPr>
          <w:rFonts w:ascii="Calibri" w:hAnsi="Calibri" w:cs="Calibri"/>
          <w:sz w:val="24"/>
        </w:rPr>
        <w:t xml:space="preserve">Managing Partner: Konstantinos Touris</w:t>
      </w:r>
    </w:p>
    <w:p>
      <w:pPr>
        <w:pStyle w:val="BodyText"/>
        <w:spacing w:after="120"/>
        <w:rPr>
          <w:rFonts w:ascii="Calibri" w:hAnsi="Calibri" w:cs="Calibri"/>
          <w:sz w:val="24"/>
        </w:rPr>
      </w:pPr>
      <w:r>
        <w:rPr>
          <w:rFonts w:ascii="Calibri" w:hAnsi="Calibri" w:cs="Calibri"/>
          <w:sz w:val="24"/>
        </w:rPr>
        <w:t xml:space="preserve">Registered at the Athens Bar Association</w:t>
      </w:r>
    </w:p>
    <w:p>
      <w:pPr>
        <w:pStyle w:val="BodyText"/>
        <w:spacing w:after="120"/>
        <w:rPr>
          <w:rFonts w:ascii="Calibri" w:hAnsi="Calibri" w:cs="Calibri"/>
          <w:sz w:val="24"/>
        </w:rPr>
      </w:pPr>
    </w:p>
    <w:p>
      <w:pPr>
        <w:pStyle w:val="BodyText"/>
        <w:spacing w:after="120"/>
        <w:jc w:val="center"/>
        <w:rPr>
          <w:rFonts w:ascii="Calibri" w:hAnsi="Calibri" w:cs="Calibri"/>
          <w:sz w:val="24"/>
        </w:rPr>
      </w:pPr>
      <w:r>
        <w:rPr>
          <w:rFonts w:ascii="Calibri" w:hAnsi="Calibri" w:cs="Calibri"/>
          <w:sz w:val="24"/>
        </w:rPr>
        <w:t xml:space="preserve">and</w:t>
      </w:r>
    </w:p>
    <w:p>
      <w:pPr>
        <w:pStyle w:val="BodyText"/>
        <w:spacing w:after="120"/>
        <w:rPr>
          <w:rFonts w:ascii="Calibri" w:hAnsi="Calibri" w:cs="Calibri"/>
          <w:sz w:val="24"/>
        </w:rPr>
      </w:pPr>
    </w:p>
    <w:p>
      <w:pPr>
        <w:pStyle w:val="BodyText"/>
        <w:spacing w:after="120"/>
        <w:rPr>
          <w:rFonts w:ascii="Calibri" w:hAnsi="Calibri" w:cs="Calibri"/>
          <w:sz w:val="24"/>
        </w:rPr>
      </w:pPr>
      <w:r>
        <w:rPr>
          <w:rFonts w:ascii="Calibri" w:hAnsi="Calibri" w:cs="Calibri"/>
          <w:sz w:val="24"/>
        </w:rPr>
        <w:t xml:space="preserve">the Client identified in the matter file (hereinafter the “Client”).</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1. AREAS OF EXPERTISE</w:t>
      </w:r>
    </w:p>
    <w:p>
      <w:pPr>
        <w:pStyle w:val="BodyText"/>
        <w:spacing w:after="120"/>
        <w:rPr>
          <w:rFonts w:ascii="Calibri" w:hAnsi="Calibri" w:cs="Calibri"/>
          <w:sz w:val="24"/>
        </w:rPr>
      </w:pPr>
      <w:r>
        <w:rPr>
          <w:rFonts w:ascii="Calibri" w:hAnsi="Calibri" w:cs="Calibri"/>
          <w:sz w:val="24"/>
        </w:rPr>
        <w:t xml:space="preserve">The Firm provides legal services to international private clients in the following areas: Greek property acquisition and real estate conveyancing; residency permits under Law 5038/2023, Law 5100/2024 and Law 5275/2026 (Golden Visa); Greek citizenship by naturalisation, by descent, and citizenship pathways via the Golden Visa route under Law 3284/2004; Digital Nomad Visa under Law 4825/2021 and Law 5275/2026; inheritance and cross-border succession; tax advisory, AFM registration and the Non-Dom fiscal regime; immigration law and consular matters; corporate and commercial law, including company formation; and civil litigation before the Greek courts.</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2. JURISDICTION AND GOVERNING LAW</w:t>
      </w:r>
    </w:p>
    <w:p>
      <w:pPr>
        <w:pStyle w:val="BodyText"/>
        <w:spacing w:after="120"/>
        <w:rPr>
          <w:rFonts w:ascii="Calibri" w:hAnsi="Calibri" w:cs="Calibri"/>
          <w:sz w:val="24"/>
        </w:rPr>
      </w:pPr>
      <w:r>
        <w:rPr>
          <w:rFonts w:ascii="Calibri" w:hAnsi="Calibri" w:cs="Calibri"/>
          <w:sz w:val="24"/>
        </w:rPr>
        <w:t xml:space="preserve">This engagement and any matter arising under it are governed exclusively by the laws of the Hellenic Republic. The parties irrevocably submit to the exclusive jurisdiction of the competent courts of Athens, Greece, for the resolution of any dispute arising out of or in connection with this engagement, including any question regarding its existence, validity or termination. No other forum shall have jurisdiction.</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3. SOURCE OF FUNDS AND LAWFUL CONDUCT</w:t>
      </w:r>
    </w:p>
    <w:p>
      <w:pPr>
        <w:pStyle w:val="BodyText"/>
        <w:spacing w:after="120"/>
        <w:rPr>
          <w:rFonts w:ascii="Calibri" w:hAnsi="Calibri" w:cs="Calibri"/>
          <w:sz w:val="24"/>
        </w:rPr>
      </w:pPr>
      <w:r>
        <w:rPr>
          <w:rFonts w:ascii="Calibri" w:hAnsi="Calibri" w:cs="Calibri"/>
          <w:sz w:val="24"/>
        </w:rPr>
        <w:t xml:space="preserve">The Client hereby expressly declares and warrants that:</w:t>
      </w:r>
    </w:p>
    <w:p>
      <w:pPr>
        <w:pStyle w:val="BodyText"/>
        <w:spacing w:after="120"/>
        <w:rPr>
          <w:rFonts w:ascii="Calibri" w:hAnsi="Calibri" w:cs="Calibri"/>
          <w:sz w:val="24"/>
        </w:rPr>
      </w:pPr>
    </w:p>
    <w:p>
      <w:pPr>
        <w:pStyle w:val="BodyText"/>
        <w:spacing w:after="120"/>
        <w:ind w:start="540"/>
        <w:rPr>
          <w:rFonts w:ascii="Calibri" w:hAnsi="Calibri" w:cs="Calibri"/>
          <w:sz w:val="22"/>
        </w:rPr>
      </w:pPr>
      <w:r>
        <w:rPr>
          <w:rFonts w:ascii="Calibri" w:hAnsi="Calibri" w:cs="Calibri"/>
          <w:sz w:val="22"/>
        </w:rPr>
        <w:t xml:space="preserve">“I declare that none of my assets, net worth or income, whether current or future, arises from drug trafficking, money laundering, terrorism financing, corruption, tax evasion, or from any other activity that is illegal in the Hellenic Republic, in the European Union, or in any other jurisdiction in which I hold assets or conduct business. All sources of my income, and all my professional and non-professional activities, are and shall remain in accordance with the Hellenic legal system and with the anti-money-laundering legislation in force under Law 4557/2018 and any successor legislation. I undertake to inform the Firm immediately of any change in my circumstances that may affect this declaration.”</w:t>
      </w:r>
    </w:p>
    <w:p>
      <w:pPr>
        <w:pStyle w:val="BodyText"/>
        <w:spacing w:after="120"/>
        <w:rPr>
          <w:rFonts w:ascii="Calibri" w:hAnsi="Calibri" w:cs="Calibri"/>
          <w:sz w:val="24"/>
        </w:rPr>
      </w:pPr>
    </w:p>
    <w:p>
      <w:pPr>
        <w:pStyle w:val="BodyText"/>
        <w:spacing w:after="120"/>
        <w:rPr>
          <w:rFonts w:ascii="Calibri" w:hAnsi="Calibri" w:cs="Calibri"/>
          <w:sz w:val="24"/>
        </w:rPr>
      </w:pPr>
      <w:r>
        <w:rPr>
          <w:rFonts w:ascii="Calibri" w:hAnsi="Calibri" w:cs="Calibri"/>
          <w:sz w:val="24"/>
        </w:rPr>
        <w:t xml:space="preserve">The Firm is subject to statutory anti-money-laundering obligations and shall carry out Client Due Diligence (CDD) in accordance with Law 4557/2018. The Client undertakes to cooperate fully with all CDD requests, including but not limited to identification documents, proof of address, source-of-funds and source-of-wealth evidence. Failure to provide such evidence will result in the immediate termination of this engagement.</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4. CLIENT OBLIGATIONS</w:t>
      </w:r>
    </w:p>
    <w:p>
      <w:pPr>
        <w:pStyle w:val="BodyText"/>
        <w:spacing w:after="120"/>
        <w:rPr>
          <w:rFonts w:ascii="Calibri" w:hAnsi="Calibri" w:cs="Calibri"/>
          <w:sz w:val="24"/>
        </w:rPr>
      </w:pPr>
      <w:r>
        <w:rPr>
          <w:rFonts w:ascii="Calibri" w:hAnsi="Calibri" w:cs="Calibri"/>
          <w:sz w:val="24"/>
        </w:rPr>
        <w:t xml:space="preserve">The Client shall provide all documentation reasonably required by the Firm promptly and, in any event, within the time limits set by Greek authorities or by the Firm. Failure to do so may result in delays, additional fees, or loss of procedural rights, for which the Firm shall bear no responsibility.</w:t>
      </w:r>
    </w:p>
    <w:p>
      <w:pPr>
        <w:pStyle w:val="BodyText"/>
        <w:spacing w:after="120"/>
        <w:rPr>
          <w:rFonts w:ascii="Calibri" w:hAnsi="Calibri" w:cs="Calibri"/>
          <w:sz w:val="24"/>
        </w:rPr>
      </w:pPr>
      <w:r>
        <w:rPr>
          <w:rFonts w:ascii="Calibri" w:hAnsi="Calibri" w:cs="Calibri"/>
          <w:sz w:val="24"/>
        </w:rPr>
        <w:t xml:space="preserve">The Client shall ensure that all documents provided are true, complete, and properly authenticated (apostilled and officially translated into Greek where required by law). The Firm may rely on such documents without independent verification.</w:t>
      </w:r>
    </w:p>
    <w:p>
      <w:pPr>
        <w:pStyle w:val="BodyText"/>
        <w:spacing w:after="120"/>
        <w:rPr>
          <w:rFonts w:ascii="Calibri" w:hAnsi="Calibri" w:cs="Calibri"/>
          <w:sz w:val="24"/>
        </w:rPr>
      </w:pPr>
      <w:r>
        <w:rPr>
          <w:rFonts w:ascii="Calibri" w:hAnsi="Calibri" w:cs="Calibri"/>
          <w:sz w:val="24"/>
        </w:rPr>
        <w:t xml:space="preserve">The Client shall respond to partner communications within reasonable time, and in any event within seven (7) days of receipt, failing which the Firm may suspend work without liability.</w:t>
      </w:r>
    </w:p>
    <w:p>
      <w:pPr>
        <w:pStyle w:val="BodyText"/>
        <w:spacing w:after="120"/>
        <w:rPr>
          <w:rFonts w:ascii="Calibri" w:hAnsi="Calibri" w:cs="Calibri"/>
          <w:sz w:val="24"/>
        </w:rPr>
      </w:pPr>
      <w:r>
        <w:rPr>
          <w:rFonts w:ascii="Calibri" w:hAnsi="Calibri" w:cs="Calibri"/>
          <w:sz w:val="24"/>
        </w:rPr>
        <w:t xml:space="preserve">The Client shall inform the Firm immediately of any change in circumstances that may affect the matter, including change of address, passport, marital status, tax residency, or financial position.</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5. FEES AND PAYMENT TERMS</w:t>
      </w:r>
    </w:p>
    <w:p>
      <w:pPr>
        <w:pStyle w:val="BodyText"/>
        <w:spacing w:after="120"/>
        <w:rPr>
          <w:rFonts w:ascii="Calibri" w:hAnsi="Calibri" w:cs="Calibri"/>
          <w:sz w:val="24"/>
        </w:rPr>
      </w:pPr>
      <w:r>
        <w:rPr>
          <w:rFonts w:ascii="Calibri" w:hAnsi="Calibri" w:cs="Calibri"/>
          <w:sz w:val="24"/>
        </w:rPr>
        <w:t xml:space="preserve">Fees are agreed in advance per matter, as a fixed fee, a retainer, or on the basis of the hourly rate set out in the Schedule of Fees communicated separately to the Client.</w:t>
      </w:r>
    </w:p>
    <w:p>
      <w:pPr>
        <w:pStyle w:val="BodyText"/>
        <w:spacing w:after="120"/>
        <w:rPr>
          <w:rFonts w:ascii="Calibri" w:hAnsi="Calibri" w:cs="Calibri"/>
          <w:sz w:val="24"/>
        </w:rPr>
      </w:pPr>
      <w:r>
        <w:rPr>
          <w:rFonts w:ascii="Calibri" w:hAnsi="Calibri" w:cs="Calibri"/>
          <w:sz w:val="24"/>
        </w:rPr>
        <w:t xml:space="preserve">Invoices issued by the Firm are payable within seven (7) days of the date of issue. The Firm reserves the right to suspend all work on any matter for which an invoice remains outstanding beyond that period, and to exercise a lien over any Client documents, funds or property held by the Firm until full payment is received.</w:t>
      </w:r>
    </w:p>
    <w:p>
      <w:pPr>
        <w:pStyle w:val="BodyText"/>
        <w:spacing w:after="120"/>
        <w:rPr>
          <w:rFonts w:ascii="Calibri" w:hAnsi="Calibri" w:cs="Calibri"/>
          <w:sz w:val="24"/>
        </w:rPr>
      </w:pPr>
      <w:r>
        <w:rPr>
          <w:rFonts w:ascii="Calibri" w:hAnsi="Calibri" w:cs="Calibri"/>
          <w:sz w:val="24"/>
        </w:rPr>
        <w:t xml:space="preserve">Late payment shall incur statutory default interest at the rate periodically set by the Bank of Greece for commercial transactions, calculated from the due date until the date of actual payment, compounded on a monthly basis.</w:t>
      </w:r>
    </w:p>
    <w:p>
      <w:pPr>
        <w:pStyle w:val="BodyText"/>
        <w:spacing w:after="120"/>
        <w:rPr>
          <w:rFonts w:ascii="Calibri" w:hAnsi="Calibri" w:cs="Calibri"/>
          <w:sz w:val="24"/>
        </w:rPr>
      </w:pPr>
      <w:r>
        <w:rPr>
          <w:rFonts w:ascii="Calibri" w:hAnsi="Calibri" w:cs="Calibri"/>
          <w:sz w:val="24"/>
        </w:rPr>
        <w:t xml:space="preserve">Disbursements (including government fees, apostille fees, notarial fees, certified translation fees, courier charges, and expert fees) are additional to the agreed fees and are charged to the Client at cost, without mark-up.</w:t>
      </w:r>
    </w:p>
    <w:p>
      <w:pPr>
        <w:pStyle w:val="BodyText"/>
        <w:spacing w:after="120"/>
        <w:rPr>
          <w:rFonts w:ascii="Calibri" w:hAnsi="Calibri" w:cs="Calibri"/>
          <w:sz w:val="24"/>
        </w:rPr>
      </w:pPr>
      <w:r>
        <w:rPr>
          <w:rFonts w:ascii="Calibri" w:hAnsi="Calibri" w:cs="Calibri"/>
          <w:sz w:val="24"/>
        </w:rPr>
        <w:t xml:space="preserve">Retainers are required upfront for all matters with estimated fees where the estimated scope warrants it. Retainers are held on the Firm’s client account and drawn down as work proceeds. Any unused portion of the retainer shall be refunded upon issue of the final invoice.</w:t>
      </w:r>
    </w:p>
    <w:p>
      <w:pPr>
        <w:pStyle w:val="BodyText"/>
        <w:spacing w:after="120"/>
        <w:rPr>
          <w:rFonts w:ascii="Calibri" w:hAnsi="Calibri" w:cs="Calibri"/>
          <w:sz w:val="24"/>
        </w:rPr>
      </w:pPr>
      <w:r>
        <w:rPr>
          <w:rFonts w:ascii="Calibri" w:hAnsi="Calibri" w:cs="Calibri"/>
          <w:sz w:val="24"/>
        </w:rPr>
        <w:t xml:space="preserve">No refund of fees already billed and performed is available under any circumstances.</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6. CONFIDENTIALITY</w:t>
      </w:r>
    </w:p>
    <w:p>
      <w:pPr>
        <w:pStyle w:val="BodyText"/>
        <w:spacing w:after="120"/>
        <w:rPr>
          <w:rFonts w:ascii="Calibri" w:hAnsi="Calibri" w:cs="Calibri"/>
          <w:sz w:val="24"/>
        </w:rPr>
      </w:pPr>
      <w:r>
        <w:rPr>
          <w:rFonts w:ascii="Calibri" w:hAnsi="Calibri" w:cs="Calibri"/>
          <w:sz w:val="24"/>
        </w:rPr>
        <w:t xml:space="preserve">All communications between the Firm and the Client are protected by Greek attorney-client privilege (Article 38 of the Code of Lawyers, Law 4194/2013). The Firm undertakes to observe strict confidentiality in accordance with the General Data Protection Regulation (GDPR) and the Code of Conduct of the Athens Bar Association.</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7. TERMINATION</w:t>
      </w:r>
    </w:p>
    <w:p>
      <w:pPr>
        <w:pStyle w:val="BodyText"/>
        <w:spacing w:after="120"/>
        <w:rPr>
          <w:rFonts w:ascii="Calibri" w:hAnsi="Calibri" w:cs="Calibri"/>
          <w:sz w:val="24"/>
        </w:rPr>
      </w:pPr>
      <w:r>
        <w:rPr>
          <w:rFonts w:ascii="Calibri" w:hAnsi="Calibri" w:cs="Calibri"/>
          <w:sz w:val="24"/>
        </w:rPr>
        <w:t xml:space="preserve">Either party may terminate this engagement on seven (7) days’ written notice to the other. The Client shall remain liable for all fees and disbursements incurred up to the date of termination, together with any reasonable wind-down costs.</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8. LIMITATION OF LIABILITY</w:t>
      </w:r>
    </w:p>
    <w:p>
      <w:pPr>
        <w:pStyle w:val="BodyText"/>
        <w:spacing w:after="120"/>
        <w:rPr>
          <w:rFonts w:ascii="Calibri" w:hAnsi="Calibri" w:cs="Calibri"/>
          <w:sz w:val="24"/>
        </w:rPr>
      </w:pPr>
      <w:r>
        <w:rPr>
          <w:rFonts w:ascii="Calibri" w:hAnsi="Calibri" w:cs="Calibri"/>
          <w:sz w:val="24"/>
        </w:rPr>
        <w:t xml:space="preserve">The Firm’s total liability under or in connection with this engagement is strictly limited to the amount of professional indemnity insurance cover in place at the time the matter was instructed. No liability is accepted by the Firm or by any individual partner, associate or employee for indirect, consequential, or purely economic loss.</w:t>
      </w:r>
    </w:p>
    <w:p>
      <w:pPr>
        <w:pStyle w:val="BodyText"/>
        <w:spacing w:after="120"/>
        <w:rPr>
          <w:rFonts w:ascii="Calibri" w:hAnsi="Calibri" w:cs="Calibri"/>
          <w:sz w:val="24"/>
        </w:rPr>
      </w:pPr>
    </w:p>
    <w:p>
      <w:pPr>
        <w:pStyle w:val="BodyText"/>
        <w:spacing w:after="180"/>
        <w:rPr>
          <w:rFonts w:ascii="Calibri" w:hAnsi="Calibri" w:cs="Calibri"/>
          <w:sz w:val="28"/>
          <w:b/>
        </w:rPr>
      </w:pPr>
      <w:r>
        <w:rPr>
          <w:rFonts w:ascii="Calibri" w:hAnsi="Calibri" w:cs="Calibri"/>
          <w:sz w:val="28"/>
          <w:b/>
        </w:rPr>
        <w:t xml:space="preserve">9. ACCEPTANCE</w:t>
      </w:r>
    </w:p>
    <w:p>
      <w:pPr>
        <w:pStyle w:val="BodyText"/>
        <w:spacing w:after="120"/>
        <w:rPr>
          <w:rFonts w:ascii="Calibri" w:hAnsi="Calibri" w:cs="Calibri"/>
          <w:sz w:val="24"/>
        </w:rPr>
      </w:pPr>
      <w:r>
        <w:rPr>
          <w:rFonts w:ascii="Calibri" w:hAnsi="Calibri" w:cs="Calibri"/>
          <w:sz w:val="24"/>
        </w:rPr>
        <w:t xml:space="preserve">This engagement is deemed accepted by the Client upon the earliest of: (a) payment of the initial retainer or strategy session fee to the Firm; (b) continued instruction of the Firm on the matter after receipt of this letter; or (c) signed return of this engagement letter to the Firm.</w:t>
      </w:r>
    </w:p>
    <w:p>
      <w:pPr>
        <w:pStyle w:val="BodyText"/>
        <w:spacing w:after="120"/>
        <w:rPr>
          <w:rFonts w:ascii="Calibri" w:hAnsi="Calibri" w:cs="Calibri"/>
          <w:sz w:val="24"/>
        </w:rPr>
      </w:pPr>
    </w:p>
    <w:p>
      <w:pPr>
        <w:pStyle w:val="BodyText"/>
        <w:spacing w:after="120"/>
        <w:rPr>
          <w:rFonts w:ascii="Calibri" w:hAnsi="Calibri" w:cs="Calibri"/>
          <w:sz w:val="24"/>
        </w:rPr>
      </w:pPr>
    </w:p>
    <w:p>
      <w:pPr>
        <w:pStyle w:val="BodyText"/>
        <w:spacing w:after="120"/>
        <w:rPr>
          <w:rFonts w:ascii="Calibri" w:hAnsi="Calibri" w:cs="Calibri"/>
          <w:sz w:val="24"/>
          <w:b/>
        </w:rPr>
      </w:pPr>
      <w:r>
        <w:rPr>
          <w:rFonts w:ascii="Calibri" w:hAnsi="Calibri" w:cs="Calibri"/>
          <w:sz w:val="24"/>
          <w:b/>
        </w:rPr>
        <w:t xml:space="preserve">AGREED AND ACCEPTED</w:t>
      </w:r>
    </w:p>
    <w:p>
      <w:pPr>
        <w:pStyle w:val="BodyText"/>
        <w:spacing w:after="120"/>
        <w:rPr>
          <w:rFonts w:ascii="Calibri" w:hAnsi="Calibri" w:cs="Calibri"/>
          <w:sz w:val="24"/>
        </w:rPr>
      </w:pPr>
    </w:p>
    <w:p>
      <w:pPr>
        <w:pStyle w:val="BodyText"/>
        <w:spacing w:after="120"/>
        <w:rPr>
          <w:rFonts w:ascii="Calibri" w:hAnsi="Calibri" w:cs="Calibri"/>
          <w:sz w:val="24"/>
        </w:rPr>
      </w:pPr>
    </w:p>
    <w:tbl>
      <w:tblPr>
        <w:tblW w:w="9000" w:type="dxa"/>
        <w:tblBorders>
          <w:top w:val="nil"/>
          <w:bottom w:val="nil"/>
          <w:left w:val="nil"/>
          <w:right w:val="nil"/>
          <w:insideH w:val="nil"/>
          <w:insideV w:val="nil"/>
        </w:tblBorders>
        <w:tblLayout w:type="fixed"/>
        <w:tblLook w:val="04A0"/>
      </w:tblPr>
      <w:tblGrid>
        <w:gridCol w:w="4500"/>
        <w:gridCol w:w="4500"/>
      </w:tblGrid>
      <w:tr>
        <w:tc>
          <w:tcPr>
            <w:tcW w:w="4500" w:type="dxa"/>
          </w:tcPr>
          <w:p>
            <w:pPr>
              <w:spacing w:after="0"/>
              <w:rPr>
                <w:rFonts w:ascii="Calibri" w:hAnsi="Calibri"/>
                <w:sz w:val="22"/>
              </w:rPr>
            </w:pPr>
            <w:r>
              <w:rPr>
                <w:rFonts w:ascii="Calibri" w:hAnsi="Calibri"/>
                <w:sz w:val="22"/>
              </w:rPr>
              <w:t>___________________________</w:t>
            </w:r>
          </w:p>
          <w:p>
            <w:pPr>
              <w:spacing w:after="120"/>
              <w:rPr>
                <w:rFonts w:ascii="Calibri" w:hAnsi="Calibri"/>
                <w:sz w:val="22"/>
              </w:rPr>
            </w:pPr>
            <w:r>
              <w:rPr>
                <w:rFonts w:ascii="Calibri" w:hAnsi="Calibri"/>
                <w:sz w:val="22"/>
                <w:b/>
              </w:rPr>
              <w:t>For the Firm</w:t>
            </w:r>
          </w:p>
          <w:p>
            <w:pPr>
              <w:spacing w:after="0"/>
              <w:rPr>
                <w:rFonts w:ascii="Calibri" w:hAnsi="Calibri"/>
                <w:sz w:val="22"/>
              </w:rPr>
            </w:pPr>
            <w:r>
              <w:rPr>
                <w:rFonts w:ascii="Calibri" w:hAnsi="Calibri"/>
                <w:sz w:val="22"/>
              </w:rPr>
              <w:t>Konstantinos Touris</w:t>
            </w:r>
          </w:p>
          <w:p>
            <w:pPr>
              <w:rPr>
                <w:rFonts w:ascii="Calibri" w:hAnsi="Calibri"/>
                <w:sz w:val="22"/>
              </w:rPr>
            </w:pPr>
            <w:r>
              <w:rPr>
                <w:rFonts w:ascii="Calibri" w:hAnsi="Calibri"/>
                <w:sz w:val="22"/>
              </w:rPr>
              <w:t>Managing Partner</w:t>
            </w:r>
          </w:p>
        </w:tc>
        <w:tc>
          <w:tcPr>
            <w:tcW w:w="4500" w:type="dxa"/>
          </w:tcPr>
          <w:p>
            <w:pPr>
              <w:spacing w:after="0"/>
              <w:rPr>
                <w:rFonts w:ascii="Calibri" w:hAnsi="Calibri"/>
                <w:sz w:val="22"/>
              </w:rPr>
            </w:pPr>
            <w:r>
              <w:rPr>
                <w:rFonts w:ascii="Calibri" w:hAnsi="Calibri"/>
                <w:sz w:val="22"/>
              </w:rPr>
              <w:t>___________________________</w:t>
            </w:r>
          </w:p>
          <w:p>
            <w:pPr>
              <w:spacing w:after="120"/>
              <w:rPr>
                <w:rFonts w:ascii="Calibri" w:hAnsi="Calibri"/>
                <w:sz w:val="22"/>
              </w:rPr>
            </w:pPr>
            <w:r>
              <w:rPr>
                <w:rFonts w:ascii="Calibri" w:hAnsi="Calibri"/>
                <w:sz w:val="22"/>
                <w:b/>
              </w:rPr>
              <w:t>For the Client</w:t>
            </w:r>
          </w:p>
          <w:p>
            <w:pPr>
              <w:spacing w:after="0"/>
              <w:rPr>
                <w:rFonts w:ascii="Calibri" w:hAnsi="Calibri"/>
                <w:sz w:val="22"/>
              </w:rPr>
            </w:pPr>
            <w:r>
              <w:rPr>
                <w:rFonts w:ascii="Calibri" w:hAnsi="Calibri"/>
                <w:sz w:val="22"/>
              </w:rPr>
              <w:t>Full name:</w:t>
            </w:r>
          </w:p>
          <w:p>
            <w:pPr>
              <w:rPr>
                <w:rFonts w:ascii="Calibri" w:hAnsi="Calibri"/>
                <w:sz w:val="22"/>
              </w:rPr>
            </w:pPr>
            <w:r>
              <w:rPr>
                <w:rFonts w:ascii="Calibri" w:hAnsi="Calibri"/>
                <w:sz w:val="22"/>
              </w:rPr>
              <w:t>Date:</w:t>
            </w:r>
          </w:p>
        </w:tc>
      </w:tr>
    </w:tbl>
    <w:sectPr w:rsidR="00696023" w:rsidRPr="0076766A" w:rsidSect="0076766A">
      <w:headerReference w:type="default" r:id="rId7"/>
      <w:footerReference w:type="even" r:id="rId8"/>
      <w:footerReference w:type="default" r:id="rId9"/>
      <w:pgSz w:w="11906" w:h="16838"/>
      <w:pgMar w:top="249" w:right="851" w:bottom="1440" w:left="1797" w:header="28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410C" w14:textId="77777777" w:rsidR="00892FC2" w:rsidRDefault="00892FC2">
      <w:r>
        <w:separator/>
      </w:r>
    </w:p>
  </w:endnote>
  <w:endnote w:type="continuationSeparator" w:id="0">
    <w:p w14:paraId="0DF6C626" w14:textId="77777777" w:rsidR="00892FC2" w:rsidRDefault="0089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04C" w14:textId="77777777" w:rsidR="00696023" w:rsidRDefault="00696023" w:rsidP="00120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FB1D7" w14:textId="77777777" w:rsidR="00696023" w:rsidRDefault="00696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96CD" w14:textId="36342452" w:rsidR="00696023" w:rsidRDefault="00696023" w:rsidP="003E2D17">
    <w:pPr>
      <w:pStyle w:val="Footer"/>
      <w:framePr w:w="241" w:h="271" w:hRule="exact" w:wrap="around" w:vAnchor="text" w:hAnchor="page" w:x="11401" w:y="1348"/>
      <w:rPr>
        <w:rStyle w:val="PageNumber"/>
      </w:rPr>
    </w:pPr>
  </w:p>
  <w:tbl>
    <w:tblPr>
      <w:tblW w:w="10320" w:type="dxa"/>
      <w:tblInd w:w="-695" w:type="dxa"/>
      <w:tblLook w:val="04A0" w:firstRow="1" w:lastRow="0" w:firstColumn="1" w:lastColumn="0" w:noHBand="0" w:noVBand="1"/>
    </w:tblPr>
    <w:tblGrid>
      <w:gridCol w:w="3120"/>
      <w:gridCol w:w="3510"/>
      <w:gridCol w:w="3690"/>
    </w:tblGrid>
    <w:tr w:rsidR="003E0BAC" w14:paraId="792576C9" w14:textId="77777777" w:rsidTr="00AB3B6C">
      <w:tc>
        <w:tcPr>
          <w:tcW w:w="3120" w:type="dxa"/>
          <w:tcBorders>
            <w:right w:val="single" w:sz="6" w:space="0" w:color="auto"/>
          </w:tcBorders>
          <w:vAlign w:val="center"/>
        </w:tcPr>
        <w:p w14:paraId="765DD64A" w14:textId="77777777" w:rsidR="003E0BAC" w:rsidRPr="00FB18A5" w:rsidRDefault="003E0BAC" w:rsidP="003E0BAC">
          <w:pPr>
            <w:spacing w:line="276" w:lineRule="auto"/>
            <w:rPr>
              <w:rFonts w:ascii="Calibri" w:eastAsia="Calibri" w:hAnsi="Calibri"/>
            </w:rPr>
          </w:pPr>
          <w:r w:rsidRPr="00FB18A5">
            <w:rPr>
              <w:rFonts w:ascii="Calibri" w:eastAsia="Calibri" w:hAnsi="Calibri"/>
            </w:rPr>
            <w:t>Please forward all courier correspondence to:</w:t>
          </w:r>
        </w:p>
        <w:p w14:paraId="08F2B9BD" w14:textId="77777777" w:rsidR="003E0BAC" w:rsidRPr="00FB18A5" w:rsidRDefault="003E0BAC" w:rsidP="003E0BAC">
          <w:pPr>
            <w:rPr>
              <w:rFonts w:ascii="Calibri" w:eastAsia="Calibri" w:hAnsi="Calibri"/>
            </w:rPr>
          </w:pPr>
        </w:p>
      </w:tc>
      <w:tc>
        <w:tcPr>
          <w:tcW w:w="3510" w:type="dxa"/>
          <w:tcBorders>
            <w:left w:val="single" w:sz="6" w:space="0" w:color="auto"/>
            <w:right w:val="single" w:sz="4" w:space="0" w:color="auto"/>
          </w:tcBorders>
        </w:tcPr>
        <w:p w14:paraId="62CC4E04" w14:textId="77777777" w:rsidR="003E0BAC" w:rsidRPr="00FB18A5" w:rsidRDefault="003E0BAC" w:rsidP="003E0BAC">
          <w:pPr>
            <w:jc w:val="center"/>
            <w:rPr>
              <w:rFonts w:ascii="Calibri" w:eastAsia="Calibri" w:hAnsi="Calibri"/>
            </w:rPr>
          </w:pPr>
          <w:r w:rsidRPr="00FB18A5">
            <w:rPr>
              <w:rFonts w:ascii="Calibri" w:eastAsia="Calibri" w:hAnsi="Calibri"/>
            </w:rPr>
            <w:t>Hellenic Law Firm</w:t>
          </w:r>
        </w:p>
        <w:p w14:paraId="52D9DECC" w14:textId="77777777" w:rsidR="003E0BAC" w:rsidRPr="00FB18A5" w:rsidRDefault="003E0BAC" w:rsidP="003E0BAC">
          <w:pPr>
            <w:jc w:val="center"/>
            <w:rPr>
              <w:rFonts w:ascii="Calibri" w:eastAsia="Calibri" w:hAnsi="Calibri"/>
            </w:rPr>
          </w:pPr>
          <w:r>
            <w:rPr>
              <w:rFonts w:ascii="Calibri" w:eastAsia="Calibri" w:hAnsi="Calibri"/>
            </w:rPr>
            <w:t xml:space="preserve">12 Athanasiou </w:t>
          </w:r>
          <w:proofErr w:type="spellStart"/>
          <w:r>
            <w:rPr>
              <w:rFonts w:ascii="Calibri" w:eastAsia="Calibri" w:hAnsi="Calibri"/>
            </w:rPr>
            <w:t>Diakou</w:t>
          </w:r>
          <w:proofErr w:type="spellEnd"/>
          <w:r w:rsidRPr="00FB18A5">
            <w:rPr>
              <w:rFonts w:ascii="Calibri" w:eastAsia="Calibri" w:hAnsi="Calibri"/>
            </w:rPr>
            <w:t xml:space="preserve"> str. – Athens</w:t>
          </w:r>
        </w:p>
        <w:p w14:paraId="0B450ECE" w14:textId="77777777" w:rsidR="003E0BAC" w:rsidRPr="00FB18A5" w:rsidRDefault="003E0BAC" w:rsidP="003E0BAC">
          <w:pPr>
            <w:jc w:val="center"/>
            <w:rPr>
              <w:rFonts w:ascii="Calibri" w:eastAsia="Calibri" w:hAnsi="Calibri"/>
            </w:rPr>
          </w:pPr>
          <w:r>
            <w:rPr>
              <w:rFonts w:ascii="Calibri" w:eastAsia="Calibri" w:hAnsi="Calibri"/>
            </w:rPr>
            <w:t>11742</w:t>
          </w:r>
          <w:r w:rsidRPr="00FB18A5">
            <w:rPr>
              <w:rFonts w:ascii="Calibri" w:eastAsia="Calibri" w:hAnsi="Calibri"/>
            </w:rPr>
            <w:t xml:space="preserve"> - GREECE</w:t>
          </w:r>
        </w:p>
      </w:tc>
      <w:tc>
        <w:tcPr>
          <w:tcW w:w="3690" w:type="dxa"/>
          <w:tcBorders>
            <w:left w:val="single" w:sz="4" w:space="0" w:color="auto"/>
          </w:tcBorders>
        </w:tcPr>
        <w:p w14:paraId="7355AE61" w14:textId="77777777" w:rsidR="003E0BAC" w:rsidRPr="00FB18A5" w:rsidRDefault="003E0BAC" w:rsidP="003E0BAC">
          <w:pPr>
            <w:jc w:val="right"/>
            <w:rPr>
              <w:rFonts w:ascii="Calibri" w:eastAsia="Calibri" w:hAnsi="Calibri"/>
            </w:rPr>
          </w:pPr>
          <w:r>
            <w:rPr>
              <w:rFonts w:ascii="Calibri" w:eastAsia="Calibri" w:hAnsi="Calibri"/>
            </w:rPr>
            <w:t>Tel: (+30) 210363603</w:t>
          </w:r>
          <w:r w:rsidRPr="00FB18A5">
            <w:rPr>
              <w:rFonts w:ascii="Calibri" w:eastAsia="Calibri" w:hAnsi="Calibri"/>
            </w:rPr>
            <w:t>5</w:t>
          </w:r>
        </w:p>
        <w:p w14:paraId="295044E8" w14:textId="77777777" w:rsidR="003E0BAC" w:rsidRPr="00FB18A5" w:rsidRDefault="003E0BAC" w:rsidP="003E0BAC">
          <w:pPr>
            <w:jc w:val="right"/>
            <w:rPr>
              <w:rFonts w:ascii="Calibri" w:eastAsia="Calibri" w:hAnsi="Calibri"/>
            </w:rPr>
          </w:pPr>
          <w:r w:rsidRPr="00FB18A5">
            <w:rPr>
              <w:rFonts w:ascii="Calibri" w:eastAsia="Calibri" w:hAnsi="Calibri"/>
            </w:rPr>
            <w:t xml:space="preserve">E-mail: </w:t>
          </w:r>
          <w:hyperlink r:id="rId1" w:history="1">
            <w:r w:rsidRPr="00FB18A5">
              <w:rPr>
                <w:rStyle w:val="Hyperlink"/>
                <w:rFonts w:ascii="Calibri" w:eastAsia="Calibri" w:hAnsi="Calibri"/>
              </w:rPr>
              <w:t>info@helleniclawfirm.com</w:t>
            </w:r>
          </w:hyperlink>
        </w:p>
        <w:p w14:paraId="07704576" w14:textId="77777777" w:rsidR="003E0BAC" w:rsidRPr="00FB18A5" w:rsidRDefault="003E0BAC" w:rsidP="003E0BAC">
          <w:pPr>
            <w:jc w:val="right"/>
            <w:rPr>
              <w:rFonts w:ascii="Calibri" w:eastAsia="Calibri" w:hAnsi="Calibri"/>
            </w:rPr>
          </w:pPr>
          <w:r w:rsidRPr="00FB18A5">
            <w:rPr>
              <w:rFonts w:ascii="Calibri" w:eastAsia="Calibri" w:hAnsi="Calibri"/>
            </w:rPr>
            <w:t>Website: www.helleniclawfirm.com</w:t>
          </w:r>
        </w:p>
      </w:tc>
    </w:tr>
  </w:tbl>
  <w:p w14:paraId="490910D6" w14:textId="2274D00A" w:rsidR="00696023" w:rsidRDefault="00696023" w:rsidP="003E0BAC">
    <w:pPr>
      <w:pStyle w:val="Footer"/>
      <w:tabs>
        <w:tab w:val="clear" w:pos="8306"/>
        <w:tab w:val="right" w:pos="9356"/>
      </w:tabs>
      <w:ind w:left="-1134" w:right="-10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2C8B" w14:textId="77777777" w:rsidR="00892FC2" w:rsidRDefault="00892FC2">
      <w:r>
        <w:separator/>
      </w:r>
    </w:p>
  </w:footnote>
  <w:footnote w:type="continuationSeparator" w:id="0">
    <w:p w14:paraId="7E32CD02" w14:textId="77777777" w:rsidR="00892FC2" w:rsidRDefault="0089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CB6F" w14:textId="6D4757BC" w:rsidR="00696023" w:rsidRDefault="00833135" w:rsidP="00EF1C4E">
    <w:pPr>
      <w:pStyle w:val="Header"/>
      <w:ind w:left="-1134"/>
      <w:jc w:val="center"/>
    </w:pPr>
    <w:r w:rsidRPr="0076766A">
      <w:rPr>
        <w:b/>
        <w:noProof/>
        <w:sz w:val="28"/>
        <w:szCs w:val="28"/>
      </w:rPr>
      <mc:AlternateContent>
        <mc:Choice Requires="wps">
          <w:drawing>
            <wp:anchor distT="0" distB="0" distL="114300" distR="114300" simplePos="0" relativeHeight="251659264" behindDoc="0" locked="0" layoutInCell="0" allowOverlap="1" wp14:anchorId="0226EEBA" wp14:editId="710BD06A">
              <wp:simplePos x="0" y="0"/>
              <wp:positionH relativeFrom="page">
                <wp:posOffset>7073900</wp:posOffset>
              </wp:positionH>
              <wp:positionV relativeFrom="page">
                <wp:posOffset>1976120</wp:posOffset>
              </wp:positionV>
              <wp:extent cx="484505" cy="256540"/>
              <wp:effectExtent l="0" t="0" r="1905" b="4445"/>
              <wp:wrapNone/>
              <wp:docPr id="20834270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11376" w14:textId="77777777" w:rsidR="0076766A" w:rsidRDefault="0076766A" w:rsidP="0076766A">
                          <w:pPr>
                            <w:pBdr>
                              <w:top w:val="single" w:sz="4" w:space="1" w:color="D8D8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226EEBA" id="Rectangle 5" o:spid="_x0000_s1026" style="position:absolute;left:0;text-align:left;margin-left:557pt;margin-top:155.6pt;width:38.15pt;height:20.2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Ixo6QEAALcDAAAOAAAAZHJzL2Uyb0RvYy54bWysU9uK2zAQfS/0H4TeGzsh3i4mzrJkSSls L7DtB8iybIvKGnWkxE6/viM5yYb2rdQPYmakOTpndLx5mAbDjgq9Blvx5SLnTFkJjbZdxb9/27+7 58wHYRthwKqKn5TnD9u3bzajK9UKejCNQkYg1pejq3gfgiuzzMteDcIvwClLmy3gIAKl2GUNipHQ B5Ot8vwuGwEbhyCV91R9mjf5NuG3rZLhS9t6FZipOHELacW01nHNthtRdihcr+WZhvgHFoPQli69 Qj2JINgB9V9Qg5YIHtqwkDBk0LZaqqSB1CzzP9S89MKppIWG4911TP7/wcrPxxf3FSN1755B/vDM wq4XtlOPiDD2SjR03TIOKhudL68NMfHUyurxEzT0tOIQIM1ganGIgKSOTWnUp+uo1RSYpOL6fl3k BWeStlbFXbFOT5GJ8tLs0IcPCgYWg4ojvWQCF8dnHyIZUV6OJPJgdLPXxqQEu3pnkB0Fvfo+fYk/ abw9Zmw8bCG2zYixklRGYdFDvgxTPdFmDGtoTqQXYXYRuZ6CHvAXZyM5qOL+50Gg4sx8tDSzaLcU rIv3K0rwUq1vq8JKgqh44GwOd2G258Gh7nq6YZl0e/dI893rpP2VzZkvuSON5OzkaL/bPJ16/d+2 vwEAAP//AwBQSwMEFAAGAAgAAAAhAEtpMMDhAAAADQEAAA8AAABkcnMvZG93bnJldi54bWxMj8FO wzAQRO9I/IO1SFwQdZxCSkOcChWVA5eKth/gxksSEa+j2G2Tv2d7gr3N7mj2TbEaXSfOOITWkwY1 S0AgVd62VGs47DePLyBCNGRN5wk1TBhgVd7eFCa3/kJfeN7FWnAIhdxoaGLscylD1aAzYeZ7JL59 +8GZyHKopR3MhcNdJ9MkyaQzLfGHxvS4brD62Z2chsV+u/l4WNcZz2f7Pk12m/ZLre/vxrdXEBHH +GeGKz6jQ8lMR38iG0THWqknLhM1zJVKQVwtapnMQRx59awykGUh/7cofwEAAP//AwBQSwECLQAU AAYACAAAACEAtoM4kv4AAADhAQAAEwAAAAAAAAAAAAAAAAAAAAAAW0NvbnRlbnRfVHlwZXNdLnht bFBLAQItABQABgAIAAAAIQA4/SH/1gAAAJQBAAALAAAAAAAAAAAAAAAAAC8BAABfcmVscy8ucmVs c1BLAQItABQABgAIAAAAIQDYRIxo6QEAALcDAAAOAAAAAAAAAAAAAAAAAC4CAABkcnMvZTJvRG9j LnhtbFBLAQItABQABgAIAAAAIQBLaTDA4QAAAA0BAAAPAAAAAAAAAAAAAAAAAEMEAABkcnMvZG93 bnJldi54bWxQSwUGAAAAAAQABADzAAAAUQUAAAAA " o:allowincell="f" stroked="f">
              <v:textbox style="mso-fit-shape-to-text:t" inset="0,,0">
                <w:txbxContent>
                  <w:p w14:paraId="2AA11376" w14:textId="77777777" w:rsidR="0076766A" w:rsidRDefault="0076766A" w:rsidP="0076766A">
                    <w:pPr>
                      <w:pBdr>
                        <w:top w:val="single" w:sz="4" w:space="1" w:color="D8D8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page" anchory="page"/>
            </v:rect>
          </w:pict>
        </mc:Fallback>
      </mc:AlternateContent>
    </w:r>
    <w:r w:rsidRPr="004661EA">
      <w:rPr>
        <w:b/>
        <w:noProof/>
        <w:sz w:val="28"/>
        <w:szCs w:val="28"/>
      </w:rPr>
      <w:drawing>
        <wp:inline distT="0" distB="0" distL="0" distR="0" wp14:anchorId="483BECBC" wp14:editId="20EFBB87">
          <wp:extent cx="946150" cy="933450"/>
          <wp:effectExtent l="0" t="0" r="0" b="0"/>
          <wp:docPr id="69"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33F"/>
    <w:multiLevelType w:val="hybridMultilevel"/>
    <w:tmpl w:val="CC3CAED0"/>
    <w:lvl w:ilvl="0" w:tplc="200CE1D2">
      <w:start w:val="1"/>
      <w:numFmt w:val="lowerLetter"/>
      <w:lvlText w:val="(%1)"/>
      <w:lvlJc w:val="left"/>
      <w:pPr>
        <w:tabs>
          <w:tab w:val="num" w:pos="750"/>
        </w:tabs>
        <w:ind w:left="750" w:hanging="39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C4213E"/>
    <w:multiLevelType w:val="hybridMultilevel"/>
    <w:tmpl w:val="0CE88C12"/>
    <w:lvl w:ilvl="0" w:tplc="7290A178">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F92D4D"/>
    <w:multiLevelType w:val="hybridMultilevel"/>
    <w:tmpl w:val="19C01F48"/>
    <w:lvl w:ilvl="0" w:tplc="304672DE">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8A6C97"/>
    <w:multiLevelType w:val="hybridMultilevel"/>
    <w:tmpl w:val="A9801902"/>
    <w:lvl w:ilvl="0" w:tplc="E9723E08">
      <w:start w:val="1"/>
      <w:numFmt w:val="lowerLetter"/>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0F6FC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2FE65578"/>
    <w:multiLevelType w:val="hybridMultilevel"/>
    <w:tmpl w:val="EB5601E4"/>
    <w:lvl w:ilvl="0" w:tplc="2D6869BC">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7A368D"/>
    <w:multiLevelType w:val="hybridMultilevel"/>
    <w:tmpl w:val="1C30A150"/>
    <w:lvl w:ilvl="0" w:tplc="4454C0F6">
      <w:start w:val="1"/>
      <w:numFmt w:val="lowerRoman"/>
      <w:lvlText w:val="%1."/>
      <w:lvlJc w:val="left"/>
      <w:pPr>
        <w:tabs>
          <w:tab w:val="num" w:pos="1080"/>
        </w:tabs>
        <w:ind w:left="1080" w:hanging="72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46E70E9"/>
    <w:multiLevelType w:val="hybridMultilevel"/>
    <w:tmpl w:val="02FE3A8C"/>
    <w:lvl w:ilvl="0" w:tplc="8ABE00D4">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B83280"/>
    <w:multiLevelType w:val="hybridMultilevel"/>
    <w:tmpl w:val="124A011E"/>
    <w:lvl w:ilvl="0" w:tplc="268C2F12">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93F022F"/>
    <w:multiLevelType w:val="hybridMultilevel"/>
    <w:tmpl w:val="F2065EA8"/>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3511A8"/>
    <w:multiLevelType w:val="hybridMultilevel"/>
    <w:tmpl w:val="BCC2F058"/>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965A63"/>
    <w:multiLevelType w:val="hybridMultilevel"/>
    <w:tmpl w:val="AA1201C6"/>
    <w:lvl w:ilvl="0" w:tplc="499EC36C">
      <w:start w:val="1"/>
      <w:numFmt w:val="low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274364508">
    <w:abstractNumId w:val="0"/>
  </w:num>
  <w:num w:numId="2" w16cid:durableId="1953245034">
    <w:abstractNumId w:val="3"/>
  </w:num>
  <w:num w:numId="3" w16cid:durableId="950278750">
    <w:abstractNumId w:val="2"/>
  </w:num>
  <w:num w:numId="4" w16cid:durableId="1516380719">
    <w:abstractNumId w:val="9"/>
  </w:num>
  <w:num w:numId="5" w16cid:durableId="842937183">
    <w:abstractNumId w:val="7"/>
  </w:num>
  <w:num w:numId="6" w16cid:durableId="590747592">
    <w:abstractNumId w:val="5"/>
  </w:num>
  <w:num w:numId="7" w16cid:durableId="542601617">
    <w:abstractNumId w:val="10"/>
  </w:num>
  <w:num w:numId="8" w16cid:durableId="1086339410">
    <w:abstractNumId w:val="11"/>
  </w:num>
  <w:num w:numId="9" w16cid:durableId="1764456239">
    <w:abstractNumId w:val="6"/>
  </w:num>
  <w:num w:numId="10" w16cid:durableId="807624024">
    <w:abstractNumId w:val="8"/>
  </w:num>
  <w:num w:numId="11" w16cid:durableId="1480802202">
    <w:abstractNumId w:val="1"/>
  </w:num>
  <w:num w:numId="12" w16cid:durableId="665014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CE"/>
    <w:rsid w:val="000016A5"/>
    <w:rsid w:val="000016F7"/>
    <w:rsid w:val="000018BF"/>
    <w:rsid w:val="00003B24"/>
    <w:rsid w:val="00003FA5"/>
    <w:rsid w:val="000046F2"/>
    <w:rsid w:val="00004709"/>
    <w:rsid w:val="000053B2"/>
    <w:rsid w:val="00005458"/>
    <w:rsid w:val="0000558F"/>
    <w:rsid w:val="000059F4"/>
    <w:rsid w:val="00006820"/>
    <w:rsid w:val="00006A0B"/>
    <w:rsid w:val="00006FBA"/>
    <w:rsid w:val="00007892"/>
    <w:rsid w:val="0001006F"/>
    <w:rsid w:val="00012892"/>
    <w:rsid w:val="000130BD"/>
    <w:rsid w:val="0001327E"/>
    <w:rsid w:val="0001341B"/>
    <w:rsid w:val="000139BF"/>
    <w:rsid w:val="00013D63"/>
    <w:rsid w:val="00014002"/>
    <w:rsid w:val="00016F73"/>
    <w:rsid w:val="00021440"/>
    <w:rsid w:val="000223E0"/>
    <w:rsid w:val="00023188"/>
    <w:rsid w:val="00023EE9"/>
    <w:rsid w:val="00024A5D"/>
    <w:rsid w:val="00026264"/>
    <w:rsid w:val="0002641B"/>
    <w:rsid w:val="00030DCC"/>
    <w:rsid w:val="000317D5"/>
    <w:rsid w:val="00031879"/>
    <w:rsid w:val="00032903"/>
    <w:rsid w:val="00032C53"/>
    <w:rsid w:val="000333CC"/>
    <w:rsid w:val="000349D7"/>
    <w:rsid w:val="0003513C"/>
    <w:rsid w:val="00035F4F"/>
    <w:rsid w:val="00036931"/>
    <w:rsid w:val="000371FC"/>
    <w:rsid w:val="00037E61"/>
    <w:rsid w:val="0004042B"/>
    <w:rsid w:val="00040910"/>
    <w:rsid w:val="0004092A"/>
    <w:rsid w:val="00042371"/>
    <w:rsid w:val="00042919"/>
    <w:rsid w:val="00042A3E"/>
    <w:rsid w:val="00043D9A"/>
    <w:rsid w:val="00043DB0"/>
    <w:rsid w:val="000458C3"/>
    <w:rsid w:val="00045CD8"/>
    <w:rsid w:val="00046420"/>
    <w:rsid w:val="0004725C"/>
    <w:rsid w:val="00047E5B"/>
    <w:rsid w:val="00050222"/>
    <w:rsid w:val="0005036C"/>
    <w:rsid w:val="00050849"/>
    <w:rsid w:val="00050867"/>
    <w:rsid w:val="000512E3"/>
    <w:rsid w:val="00051BA2"/>
    <w:rsid w:val="00052266"/>
    <w:rsid w:val="0005248F"/>
    <w:rsid w:val="000535AE"/>
    <w:rsid w:val="00053BDA"/>
    <w:rsid w:val="00055C13"/>
    <w:rsid w:val="00055DEB"/>
    <w:rsid w:val="00056642"/>
    <w:rsid w:val="00056755"/>
    <w:rsid w:val="00057AA4"/>
    <w:rsid w:val="00060384"/>
    <w:rsid w:val="0006193E"/>
    <w:rsid w:val="00061CD9"/>
    <w:rsid w:val="00061FBA"/>
    <w:rsid w:val="00062456"/>
    <w:rsid w:val="0006296D"/>
    <w:rsid w:val="00063661"/>
    <w:rsid w:val="0006402C"/>
    <w:rsid w:val="00064066"/>
    <w:rsid w:val="00064362"/>
    <w:rsid w:val="000650A8"/>
    <w:rsid w:val="0006595F"/>
    <w:rsid w:val="00066CBD"/>
    <w:rsid w:val="00070BE3"/>
    <w:rsid w:val="00070C8F"/>
    <w:rsid w:val="00070F6B"/>
    <w:rsid w:val="00072B3E"/>
    <w:rsid w:val="00072DB6"/>
    <w:rsid w:val="00074030"/>
    <w:rsid w:val="000745EE"/>
    <w:rsid w:val="0007482A"/>
    <w:rsid w:val="000748E5"/>
    <w:rsid w:val="00075440"/>
    <w:rsid w:val="000756D8"/>
    <w:rsid w:val="000765C1"/>
    <w:rsid w:val="00077EB9"/>
    <w:rsid w:val="00080B72"/>
    <w:rsid w:val="000827A9"/>
    <w:rsid w:val="000833FD"/>
    <w:rsid w:val="000846AC"/>
    <w:rsid w:val="00085738"/>
    <w:rsid w:val="00085E27"/>
    <w:rsid w:val="00085EE7"/>
    <w:rsid w:val="00086750"/>
    <w:rsid w:val="00086895"/>
    <w:rsid w:val="00086935"/>
    <w:rsid w:val="00086C63"/>
    <w:rsid w:val="00087374"/>
    <w:rsid w:val="000877D2"/>
    <w:rsid w:val="000918CF"/>
    <w:rsid w:val="0009376A"/>
    <w:rsid w:val="00093AB1"/>
    <w:rsid w:val="00093FE1"/>
    <w:rsid w:val="0009408F"/>
    <w:rsid w:val="000948AC"/>
    <w:rsid w:val="000949AB"/>
    <w:rsid w:val="000949C0"/>
    <w:rsid w:val="00095695"/>
    <w:rsid w:val="00095C4A"/>
    <w:rsid w:val="000965B1"/>
    <w:rsid w:val="000968D2"/>
    <w:rsid w:val="00096E7E"/>
    <w:rsid w:val="000A0B27"/>
    <w:rsid w:val="000A0EDF"/>
    <w:rsid w:val="000A132E"/>
    <w:rsid w:val="000A245E"/>
    <w:rsid w:val="000A332B"/>
    <w:rsid w:val="000A389F"/>
    <w:rsid w:val="000A4459"/>
    <w:rsid w:val="000A4818"/>
    <w:rsid w:val="000A4D3A"/>
    <w:rsid w:val="000A56C0"/>
    <w:rsid w:val="000A5A5D"/>
    <w:rsid w:val="000A69E4"/>
    <w:rsid w:val="000A6BFC"/>
    <w:rsid w:val="000B2883"/>
    <w:rsid w:val="000B2B72"/>
    <w:rsid w:val="000B2B78"/>
    <w:rsid w:val="000B2D00"/>
    <w:rsid w:val="000B3E48"/>
    <w:rsid w:val="000B542F"/>
    <w:rsid w:val="000B5F8E"/>
    <w:rsid w:val="000B62AA"/>
    <w:rsid w:val="000C0A0A"/>
    <w:rsid w:val="000C1C4A"/>
    <w:rsid w:val="000C229C"/>
    <w:rsid w:val="000C24DC"/>
    <w:rsid w:val="000C2634"/>
    <w:rsid w:val="000C3122"/>
    <w:rsid w:val="000C3518"/>
    <w:rsid w:val="000C3D93"/>
    <w:rsid w:val="000C5A54"/>
    <w:rsid w:val="000C6904"/>
    <w:rsid w:val="000C74F1"/>
    <w:rsid w:val="000D0769"/>
    <w:rsid w:val="000D12E2"/>
    <w:rsid w:val="000D383B"/>
    <w:rsid w:val="000D50B1"/>
    <w:rsid w:val="000D5832"/>
    <w:rsid w:val="000D5CF0"/>
    <w:rsid w:val="000D62D1"/>
    <w:rsid w:val="000D7B78"/>
    <w:rsid w:val="000E14BA"/>
    <w:rsid w:val="000E1C94"/>
    <w:rsid w:val="000E2FE5"/>
    <w:rsid w:val="000E3377"/>
    <w:rsid w:val="000E477B"/>
    <w:rsid w:val="000E52D0"/>
    <w:rsid w:val="000E564F"/>
    <w:rsid w:val="000E5847"/>
    <w:rsid w:val="000E5C84"/>
    <w:rsid w:val="000F06F0"/>
    <w:rsid w:val="000F07D5"/>
    <w:rsid w:val="000F0E53"/>
    <w:rsid w:val="000F0ED5"/>
    <w:rsid w:val="000F11DF"/>
    <w:rsid w:val="000F1763"/>
    <w:rsid w:val="000F17D7"/>
    <w:rsid w:val="000F1865"/>
    <w:rsid w:val="000F206C"/>
    <w:rsid w:val="000F20A8"/>
    <w:rsid w:val="000F2307"/>
    <w:rsid w:val="000F2452"/>
    <w:rsid w:val="000F2723"/>
    <w:rsid w:val="000F2AFC"/>
    <w:rsid w:val="000F34A3"/>
    <w:rsid w:val="000F40E9"/>
    <w:rsid w:val="000F71CF"/>
    <w:rsid w:val="000F76B5"/>
    <w:rsid w:val="000F7969"/>
    <w:rsid w:val="00101341"/>
    <w:rsid w:val="001015C1"/>
    <w:rsid w:val="00101E45"/>
    <w:rsid w:val="001027AC"/>
    <w:rsid w:val="001040EC"/>
    <w:rsid w:val="001044CA"/>
    <w:rsid w:val="00104DF9"/>
    <w:rsid w:val="001051E6"/>
    <w:rsid w:val="001054B8"/>
    <w:rsid w:val="001056B9"/>
    <w:rsid w:val="00106DB5"/>
    <w:rsid w:val="00113454"/>
    <w:rsid w:val="00115527"/>
    <w:rsid w:val="00117F40"/>
    <w:rsid w:val="00120855"/>
    <w:rsid w:val="00121521"/>
    <w:rsid w:val="001222AC"/>
    <w:rsid w:val="00122501"/>
    <w:rsid w:val="00122B53"/>
    <w:rsid w:val="001230E2"/>
    <w:rsid w:val="00123EAD"/>
    <w:rsid w:val="00123F13"/>
    <w:rsid w:val="0012417F"/>
    <w:rsid w:val="00124262"/>
    <w:rsid w:val="00124FEA"/>
    <w:rsid w:val="00125537"/>
    <w:rsid w:val="001257B7"/>
    <w:rsid w:val="001267FE"/>
    <w:rsid w:val="0012727F"/>
    <w:rsid w:val="00130663"/>
    <w:rsid w:val="00131516"/>
    <w:rsid w:val="00131605"/>
    <w:rsid w:val="0013165B"/>
    <w:rsid w:val="00131981"/>
    <w:rsid w:val="00132343"/>
    <w:rsid w:val="00132E3D"/>
    <w:rsid w:val="001354F7"/>
    <w:rsid w:val="00140A76"/>
    <w:rsid w:val="0014181A"/>
    <w:rsid w:val="00141CAB"/>
    <w:rsid w:val="00142557"/>
    <w:rsid w:val="00142941"/>
    <w:rsid w:val="00142D10"/>
    <w:rsid w:val="00142F72"/>
    <w:rsid w:val="00143F1C"/>
    <w:rsid w:val="001445D3"/>
    <w:rsid w:val="00145A59"/>
    <w:rsid w:val="00146C98"/>
    <w:rsid w:val="00146F8A"/>
    <w:rsid w:val="00151008"/>
    <w:rsid w:val="00151F73"/>
    <w:rsid w:val="00152479"/>
    <w:rsid w:val="00153404"/>
    <w:rsid w:val="001538A8"/>
    <w:rsid w:val="00153CB2"/>
    <w:rsid w:val="00153FCA"/>
    <w:rsid w:val="00154CA0"/>
    <w:rsid w:val="00155D02"/>
    <w:rsid w:val="00155F29"/>
    <w:rsid w:val="00156769"/>
    <w:rsid w:val="00156E3E"/>
    <w:rsid w:val="00157A0F"/>
    <w:rsid w:val="00157E2F"/>
    <w:rsid w:val="001600F9"/>
    <w:rsid w:val="00160BA0"/>
    <w:rsid w:val="00161517"/>
    <w:rsid w:val="00161579"/>
    <w:rsid w:val="00162F4F"/>
    <w:rsid w:val="0016360F"/>
    <w:rsid w:val="00163631"/>
    <w:rsid w:val="00163AE2"/>
    <w:rsid w:val="00164263"/>
    <w:rsid w:val="0016595F"/>
    <w:rsid w:val="00167684"/>
    <w:rsid w:val="00167BAD"/>
    <w:rsid w:val="00167DA5"/>
    <w:rsid w:val="00167EDF"/>
    <w:rsid w:val="0017028F"/>
    <w:rsid w:val="00172197"/>
    <w:rsid w:val="00172DF9"/>
    <w:rsid w:val="00173382"/>
    <w:rsid w:val="00173DF3"/>
    <w:rsid w:val="001741D3"/>
    <w:rsid w:val="00175345"/>
    <w:rsid w:val="0017601F"/>
    <w:rsid w:val="0017647F"/>
    <w:rsid w:val="00177910"/>
    <w:rsid w:val="00177FAA"/>
    <w:rsid w:val="0018104C"/>
    <w:rsid w:val="00182302"/>
    <w:rsid w:val="00182F35"/>
    <w:rsid w:val="001835B3"/>
    <w:rsid w:val="00184192"/>
    <w:rsid w:val="001841B2"/>
    <w:rsid w:val="001842CB"/>
    <w:rsid w:val="00184555"/>
    <w:rsid w:val="00184BA5"/>
    <w:rsid w:val="00185E73"/>
    <w:rsid w:val="001876EC"/>
    <w:rsid w:val="00187EDB"/>
    <w:rsid w:val="001906FE"/>
    <w:rsid w:val="001925CF"/>
    <w:rsid w:val="00192615"/>
    <w:rsid w:val="00192F69"/>
    <w:rsid w:val="001930DB"/>
    <w:rsid w:val="0019553F"/>
    <w:rsid w:val="001965CA"/>
    <w:rsid w:val="001971AF"/>
    <w:rsid w:val="001976E1"/>
    <w:rsid w:val="00197ADD"/>
    <w:rsid w:val="001A02C1"/>
    <w:rsid w:val="001A0316"/>
    <w:rsid w:val="001A083C"/>
    <w:rsid w:val="001A126C"/>
    <w:rsid w:val="001A15CD"/>
    <w:rsid w:val="001A1820"/>
    <w:rsid w:val="001A4208"/>
    <w:rsid w:val="001A4754"/>
    <w:rsid w:val="001A528A"/>
    <w:rsid w:val="001A5813"/>
    <w:rsid w:val="001A5DDD"/>
    <w:rsid w:val="001A5F70"/>
    <w:rsid w:val="001A630F"/>
    <w:rsid w:val="001A7257"/>
    <w:rsid w:val="001A7700"/>
    <w:rsid w:val="001A7ADA"/>
    <w:rsid w:val="001B051C"/>
    <w:rsid w:val="001B1DA5"/>
    <w:rsid w:val="001B2044"/>
    <w:rsid w:val="001B226E"/>
    <w:rsid w:val="001B24C0"/>
    <w:rsid w:val="001B34B8"/>
    <w:rsid w:val="001B4476"/>
    <w:rsid w:val="001B650D"/>
    <w:rsid w:val="001B6F84"/>
    <w:rsid w:val="001B7441"/>
    <w:rsid w:val="001B757C"/>
    <w:rsid w:val="001C07CC"/>
    <w:rsid w:val="001C0FE3"/>
    <w:rsid w:val="001C1CF7"/>
    <w:rsid w:val="001C2B58"/>
    <w:rsid w:val="001C2DA0"/>
    <w:rsid w:val="001C30CB"/>
    <w:rsid w:val="001C3339"/>
    <w:rsid w:val="001C57B2"/>
    <w:rsid w:val="001C5BD9"/>
    <w:rsid w:val="001C66E7"/>
    <w:rsid w:val="001C671D"/>
    <w:rsid w:val="001C6793"/>
    <w:rsid w:val="001C6C81"/>
    <w:rsid w:val="001D0D7D"/>
    <w:rsid w:val="001D1661"/>
    <w:rsid w:val="001D2680"/>
    <w:rsid w:val="001D3308"/>
    <w:rsid w:val="001D3726"/>
    <w:rsid w:val="001D400C"/>
    <w:rsid w:val="001D455C"/>
    <w:rsid w:val="001D6F6F"/>
    <w:rsid w:val="001D7C3F"/>
    <w:rsid w:val="001E0B3D"/>
    <w:rsid w:val="001E12A5"/>
    <w:rsid w:val="001E20D3"/>
    <w:rsid w:val="001E4200"/>
    <w:rsid w:val="001E66E6"/>
    <w:rsid w:val="001E73E2"/>
    <w:rsid w:val="001F09EC"/>
    <w:rsid w:val="001F0C6C"/>
    <w:rsid w:val="001F1A69"/>
    <w:rsid w:val="001F25CB"/>
    <w:rsid w:val="001F2B2E"/>
    <w:rsid w:val="001F3443"/>
    <w:rsid w:val="001F380A"/>
    <w:rsid w:val="001F4B9C"/>
    <w:rsid w:val="001F4FAA"/>
    <w:rsid w:val="001F58BC"/>
    <w:rsid w:val="001F5964"/>
    <w:rsid w:val="001F68DA"/>
    <w:rsid w:val="001F79DB"/>
    <w:rsid w:val="001F7B37"/>
    <w:rsid w:val="001F7E17"/>
    <w:rsid w:val="001F7E6A"/>
    <w:rsid w:val="002009B1"/>
    <w:rsid w:val="0020133E"/>
    <w:rsid w:val="00201BFF"/>
    <w:rsid w:val="00201EF7"/>
    <w:rsid w:val="002031BA"/>
    <w:rsid w:val="00203D99"/>
    <w:rsid w:val="00204535"/>
    <w:rsid w:val="00205AF5"/>
    <w:rsid w:val="00206EFC"/>
    <w:rsid w:val="00211D6C"/>
    <w:rsid w:val="0021201C"/>
    <w:rsid w:val="00212022"/>
    <w:rsid w:val="002133FF"/>
    <w:rsid w:val="00213616"/>
    <w:rsid w:val="00213A0B"/>
    <w:rsid w:val="00213BC3"/>
    <w:rsid w:val="00214812"/>
    <w:rsid w:val="00214D12"/>
    <w:rsid w:val="0022098F"/>
    <w:rsid w:val="002217C1"/>
    <w:rsid w:val="002224BD"/>
    <w:rsid w:val="002224FE"/>
    <w:rsid w:val="00224B96"/>
    <w:rsid w:val="0022580C"/>
    <w:rsid w:val="00225E2D"/>
    <w:rsid w:val="002266C1"/>
    <w:rsid w:val="00226A6D"/>
    <w:rsid w:val="002300D4"/>
    <w:rsid w:val="00231AE6"/>
    <w:rsid w:val="00231C02"/>
    <w:rsid w:val="00231D9D"/>
    <w:rsid w:val="0023244B"/>
    <w:rsid w:val="00233208"/>
    <w:rsid w:val="00233A52"/>
    <w:rsid w:val="0023404F"/>
    <w:rsid w:val="002346CE"/>
    <w:rsid w:val="00235D73"/>
    <w:rsid w:val="002362FA"/>
    <w:rsid w:val="002365BD"/>
    <w:rsid w:val="00236F3F"/>
    <w:rsid w:val="0023711B"/>
    <w:rsid w:val="00237618"/>
    <w:rsid w:val="00237914"/>
    <w:rsid w:val="00241517"/>
    <w:rsid w:val="00242155"/>
    <w:rsid w:val="002428B9"/>
    <w:rsid w:val="002429D8"/>
    <w:rsid w:val="00245B1F"/>
    <w:rsid w:val="00245BCF"/>
    <w:rsid w:val="002465C1"/>
    <w:rsid w:val="00250220"/>
    <w:rsid w:val="002518B4"/>
    <w:rsid w:val="00251C17"/>
    <w:rsid w:val="00252F75"/>
    <w:rsid w:val="00252FE3"/>
    <w:rsid w:val="00253727"/>
    <w:rsid w:val="0025537C"/>
    <w:rsid w:val="00255865"/>
    <w:rsid w:val="00255EBB"/>
    <w:rsid w:val="00256092"/>
    <w:rsid w:val="00256A53"/>
    <w:rsid w:val="00260003"/>
    <w:rsid w:val="00260622"/>
    <w:rsid w:val="002606C5"/>
    <w:rsid w:val="00260880"/>
    <w:rsid w:val="00260F3C"/>
    <w:rsid w:val="00261D6C"/>
    <w:rsid w:val="002626AE"/>
    <w:rsid w:val="00263C60"/>
    <w:rsid w:val="002640D7"/>
    <w:rsid w:val="00264E3B"/>
    <w:rsid w:val="00265C54"/>
    <w:rsid w:val="00265E96"/>
    <w:rsid w:val="00265EBD"/>
    <w:rsid w:val="00266F5E"/>
    <w:rsid w:val="00270C8C"/>
    <w:rsid w:val="002726D3"/>
    <w:rsid w:val="002736D5"/>
    <w:rsid w:val="00273B56"/>
    <w:rsid w:val="0027488B"/>
    <w:rsid w:val="002748E7"/>
    <w:rsid w:val="00275FB0"/>
    <w:rsid w:val="00276B29"/>
    <w:rsid w:val="00277062"/>
    <w:rsid w:val="002773F0"/>
    <w:rsid w:val="00277731"/>
    <w:rsid w:val="00280238"/>
    <w:rsid w:val="00280D7E"/>
    <w:rsid w:val="002826FC"/>
    <w:rsid w:val="002827DD"/>
    <w:rsid w:val="00282FD5"/>
    <w:rsid w:val="00285E09"/>
    <w:rsid w:val="00286B4C"/>
    <w:rsid w:val="00286FD3"/>
    <w:rsid w:val="002907E9"/>
    <w:rsid w:val="0029132A"/>
    <w:rsid w:val="00291BFB"/>
    <w:rsid w:val="00291C9B"/>
    <w:rsid w:val="00292740"/>
    <w:rsid w:val="0029281A"/>
    <w:rsid w:val="00293026"/>
    <w:rsid w:val="002934FF"/>
    <w:rsid w:val="00293729"/>
    <w:rsid w:val="0029382A"/>
    <w:rsid w:val="0029490C"/>
    <w:rsid w:val="00294A44"/>
    <w:rsid w:val="00294B92"/>
    <w:rsid w:val="00295F8F"/>
    <w:rsid w:val="002965F7"/>
    <w:rsid w:val="002977CE"/>
    <w:rsid w:val="00297F87"/>
    <w:rsid w:val="002A07FC"/>
    <w:rsid w:val="002A3130"/>
    <w:rsid w:val="002A3A12"/>
    <w:rsid w:val="002A557F"/>
    <w:rsid w:val="002A67B9"/>
    <w:rsid w:val="002A6CEE"/>
    <w:rsid w:val="002A7145"/>
    <w:rsid w:val="002A7444"/>
    <w:rsid w:val="002A7445"/>
    <w:rsid w:val="002B0BBD"/>
    <w:rsid w:val="002B0EDA"/>
    <w:rsid w:val="002B1CF8"/>
    <w:rsid w:val="002B2331"/>
    <w:rsid w:val="002B397C"/>
    <w:rsid w:val="002B3995"/>
    <w:rsid w:val="002B39B0"/>
    <w:rsid w:val="002B429A"/>
    <w:rsid w:val="002B4A18"/>
    <w:rsid w:val="002B4AF7"/>
    <w:rsid w:val="002B4F1F"/>
    <w:rsid w:val="002C05BE"/>
    <w:rsid w:val="002C075B"/>
    <w:rsid w:val="002C10FB"/>
    <w:rsid w:val="002C16F3"/>
    <w:rsid w:val="002C3B90"/>
    <w:rsid w:val="002C542B"/>
    <w:rsid w:val="002C5B45"/>
    <w:rsid w:val="002C5E5A"/>
    <w:rsid w:val="002C699B"/>
    <w:rsid w:val="002C6A03"/>
    <w:rsid w:val="002C7E32"/>
    <w:rsid w:val="002D09C0"/>
    <w:rsid w:val="002D1388"/>
    <w:rsid w:val="002D139E"/>
    <w:rsid w:val="002D2E39"/>
    <w:rsid w:val="002D35D2"/>
    <w:rsid w:val="002D43A9"/>
    <w:rsid w:val="002D5992"/>
    <w:rsid w:val="002D6010"/>
    <w:rsid w:val="002D73FB"/>
    <w:rsid w:val="002D780F"/>
    <w:rsid w:val="002D7FD8"/>
    <w:rsid w:val="002E055E"/>
    <w:rsid w:val="002E1511"/>
    <w:rsid w:val="002E1667"/>
    <w:rsid w:val="002E1DCD"/>
    <w:rsid w:val="002E1E5C"/>
    <w:rsid w:val="002E2E2B"/>
    <w:rsid w:val="002E422A"/>
    <w:rsid w:val="002E50A9"/>
    <w:rsid w:val="002E5717"/>
    <w:rsid w:val="002E5E3D"/>
    <w:rsid w:val="002E60AE"/>
    <w:rsid w:val="002E6743"/>
    <w:rsid w:val="002E700B"/>
    <w:rsid w:val="002E7730"/>
    <w:rsid w:val="002F1362"/>
    <w:rsid w:val="002F3B38"/>
    <w:rsid w:val="002F47A8"/>
    <w:rsid w:val="002F5899"/>
    <w:rsid w:val="002F6788"/>
    <w:rsid w:val="003013A1"/>
    <w:rsid w:val="0030374F"/>
    <w:rsid w:val="00303A78"/>
    <w:rsid w:val="00303BDB"/>
    <w:rsid w:val="00303F5E"/>
    <w:rsid w:val="00304D67"/>
    <w:rsid w:val="003056B6"/>
    <w:rsid w:val="00306251"/>
    <w:rsid w:val="00307E05"/>
    <w:rsid w:val="003121E7"/>
    <w:rsid w:val="00312E66"/>
    <w:rsid w:val="00312EAD"/>
    <w:rsid w:val="00312F19"/>
    <w:rsid w:val="00314800"/>
    <w:rsid w:val="00314D19"/>
    <w:rsid w:val="00315FE6"/>
    <w:rsid w:val="003160E7"/>
    <w:rsid w:val="00317214"/>
    <w:rsid w:val="0031796D"/>
    <w:rsid w:val="003211A1"/>
    <w:rsid w:val="003212A4"/>
    <w:rsid w:val="00322CC4"/>
    <w:rsid w:val="003241A5"/>
    <w:rsid w:val="00324E8F"/>
    <w:rsid w:val="00325779"/>
    <w:rsid w:val="00326AD9"/>
    <w:rsid w:val="00327A80"/>
    <w:rsid w:val="00331546"/>
    <w:rsid w:val="00332446"/>
    <w:rsid w:val="003334A5"/>
    <w:rsid w:val="00333DC2"/>
    <w:rsid w:val="0033430D"/>
    <w:rsid w:val="0033504C"/>
    <w:rsid w:val="0033581B"/>
    <w:rsid w:val="003358ED"/>
    <w:rsid w:val="00340B85"/>
    <w:rsid w:val="00341064"/>
    <w:rsid w:val="00341732"/>
    <w:rsid w:val="00343CB8"/>
    <w:rsid w:val="00344BB7"/>
    <w:rsid w:val="00345B66"/>
    <w:rsid w:val="00346471"/>
    <w:rsid w:val="0034673C"/>
    <w:rsid w:val="00346A33"/>
    <w:rsid w:val="00346C55"/>
    <w:rsid w:val="0034715A"/>
    <w:rsid w:val="003473A0"/>
    <w:rsid w:val="00347550"/>
    <w:rsid w:val="0034764C"/>
    <w:rsid w:val="00350421"/>
    <w:rsid w:val="0035093E"/>
    <w:rsid w:val="00350F3D"/>
    <w:rsid w:val="00352152"/>
    <w:rsid w:val="00352741"/>
    <w:rsid w:val="0035276D"/>
    <w:rsid w:val="003541C5"/>
    <w:rsid w:val="00355875"/>
    <w:rsid w:val="00355CC1"/>
    <w:rsid w:val="0035606F"/>
    <w:rsid w:val="00357690"/>
    <w:rsid w:val="00357A66"/>
    <w:rsid w:val="00357E5D"/>
    <w:rsid w:val="003615C5"/>
    <w:rsid w:val="00364249"/>
    <w:rsid w:val="00365D82"/>
    <w:rsid w:val="003660E0"/>
    <w:rsid w:val="00366B67"/>
    <w:rsid w:val="00366C87"/>
    <w:rsid w:val="00367C9A"/>
    <w:rsid w:val="003702F4"/>
    <w:rsid w:val="003717DD"/>
    <w:rsid w:val="0037448D"/>
    <w:rsid w:val="00374617"/>
    <w:rsid w:val="0037514A"/>
    <w:rsid w:val="00375189"/>
    <w:rsid w:val="003767A2"/>
    <w:rsid w:val="0037725E"/>
    <w:rsid w:val="00377682"/>
    <w:rsid w:val="0038113E"/>
    <w:rsid w:val="00381225"/>
    <w:rsid w:val="00381350"/>
    <w:rsid w:val="00383607"/>
    <w:rsid w:val="003836A8"/>
    <w:rsid w:val="00383F82"/>
    <w:rsid w:val="00384F85"/>
    <w:rsid w:val="0038525A"/>
    <w:rsid w:val="00385C5C"/>
    <w:rsid w:val="0038651A"/>
    <w:rsid w:val="0038651C"/>
    <w:rsid w:val="0038737A"/>
    <w:rsid w:val="0039078D"/>
    <w:rsid w:val="00391714"/>
    <w:rsid w:val="00393038"/>
    <w:rsid w:val="00393F10"/>
    <w:rsid w:val="0039568F"/>
    <w:rsid w:val="00395AA0"/>
    <w:rsid w:val="00395AFF"/>
    <w:rsid w:val="0039770E"/>
    <w:rsid w:val="003A08D0"/>
    <w:rsid w:val="003A1496"/>
    <w:rsid w:val="003A1529"/>
    <w:rsid w:val="003A1EE8"/>
    <w:rsid w:val="003A1FC8"/>
    <w:rsid w:val="003A2926"/>
    <w:rsid w:val="003A318D"/>
    <w:rsid w:val="003A3DA7"/>
    <w:rsid w:val="003A59FB"/>
    <w:rsid w:val="003A5C82"/>
    <w:rsid w:val="003A6AAB"/>
    <w:rsid w:val="003A6E7A"/>
    <w:rsid w:val="003A6FCB"/>
    <w:rsid w:val="003A74C7"/>
    <w:rsid w:val="003A769C"/>
    <w:rsid w:val="003A7CA9"/>
    <w:rsid w:val="003B1473"/>
    <w:rsid w:val="003B16C8"/>
    <w:rsid w:val="003B1771"/>
    <w:rsid w:val="003B21BC"/>
    <w:rsid w:val="003B224E"/>
    <w:rsid w:val="003B264C"/>
    <w:rsid w:val="003B2FE6"/>
    <w:rsid w:val="003B300F"/>
    <w:rsid w:val="003B313E"/>
    <w:rsid w:val="003B3704"/>
    <w:rsid w:val="003B4712"/>
    <w:rsid w:val="003B4766"/>
    <w:rsid w:val="003B4B9A"/>
    <w:rsid w:val="003B65F3"/>
    <w:rsid w:val="003B674F"/>
    <w:rsid w:val="003B713D"/>
    <w:rsid w:val="003B7F18"/>
    <w:rsid w:val="003C0033"/>
    <w:rsid w:val="003C165D"/>
    <w:rsid w:val="003C1A35"/>
    <w:rsid w:val="003C1DC8"/>
    <w:rsid w:val="003C1F14"/>
    <w:rsid w:val="003C2B38"/>
    <w:rsid w:val="003C386D"/>
    <w:rsid w:val="003C393B"/>
    <w:rsid w:val="003C3E62"/>
    <w:rsid w:val="003C5691"/>
    <w:rsid w:val="003C5BF6"/>
    <w:rsid w:val="003C5C6F"/>
    <w:rsid w:val="003C5DEA"/>
    <w:rsid w:val="003C60DD"/>
    <w:rsid w:val="003C66BC"/>
    <w:rsid w:val="003C6784"/>
    <w:rsid w:val="003C67D0"/>
    <w:rsid w:val="003C6B40"/>
    <w:rsid w:val="003C7250"/>
    <w:rsid w:val="003D129D"/>
    <w:rsid w:val="003D1E94"/>
    <w:rsid w:val="003D350D"/>
    <w:rsid w:val="003D3C1F"/>
    <w:rsid w:val="003D4085"/>
    <w:rsid w:val="003D4320"/>
    <w:rsid w:val="003D50FE"/>
    <w:rsid w:val="003D520D"/>
    <w:rsid w:val="003D6199"/>
    <w:rsid w:val="003E0BAC"/>
    <w:rsid w:val="003E1BDA"/>
    <w:rsid w:val="003E2D17"/>
    <w:rsid w:val="003E39C9"/>
    <w:rsid w:val="003E3A5F"/>
    <w:rsid w:val="003E410D"/>
    <w:rsid w:val="003E55A3"/>
    <w:rsid w:val="003E64B2"/>
    <w:rsid w:val="003E7CFE"/>
    <w:rsid w:val="003F13A2"/>
    <w:rsid w:val="003F384F"/>
    <w:rsid w:val="003F56FD"/>
    <w:rsid w:val="003F5AC6"/>
    <w:rsid w:val="003F64FB"/>
    <w:rsid w:val="003F6C71"/>
    <w:rsid w:val="004018EA"/>
    <w:rsid w:val="00404C49"/>
    <w:rsid w:val="00405CA5"/>
    <w:rsid w:val="004064BD"/>
    <w:rsid w:val="00407837"/>
    <w:rsid w:val="00410DA0"/>
    <w:rsid w:val="00411632"/>
    <w:rsid w:val="004123B0"/>
    <w:rsid w:val="00414629"/>
    <w:rsid w:val="0041688F"/>
    <w:rsid w:val="00416C1C"/>
    <w:rsid w:val="0041758E"/>
    <w:rsid w:val="00417DD3"/>
    <w:rsid w:val="004210CB"/>
    <w:rsid w:val="00421EDB"/>
    <w:rsid w:val="0042294A"/>
    <w:rsid w:val="0042328F"/>
    <w:rsid w:val="00423A75"/>
    <w:rsid w:val="00425C15"/>
    <w:rsid w:val="00425E31"/>
    <w:rsid w:val="00426FC9"/>
    <w:rsid w:val="00427C8B"/>
    <w:rsid w:val="00430768"/>
    <w:rsid w:val="00431B86"/>
    <w:rsid w:val="0043272C"/>
    <w:rsid w:val="00432F2C"/>
    <w:rsid w:val="004335F9"/>
    <w:rsid w:val="00433FEA"/>
    <w:rsid w:val="0043573F"/>
    <w:rsid w:val="00436855"/>
    <w:rsid w:val="0043744F"/>
    <w:rsid w:val="00437619"/>
    <w:rsid w:val="00441429"/>
    <w:rsid w:val="00441A9F"/>
    <w:rsid w:val="0044275A"/>
    <w:rsid w:val="0044322E"/>
    <w:rsid w:val="00443BD8"/>
    <w:rsid w:val="0044465C"/>
    <w:rsid w:val="00445058"/>
    <w:rsid w:val="00445A5E"/>
    <w:rsid w:val="00446A6B"/>
    <w:rsid w:val="0044791A"/>
    <w:rsid w:val="00447E5A"/>
    <w:rsid w:val="00450CED"/>
    <w:rsid w:val="0045110F"/>
    <w:rsid w:val="00451D44"/>
    <w:rsid w:val="0045444F"/>
    <w:rsid w:val="004548ED"/>
    <w:rsid w:val="004550B4"/>
    <w:rsid w:val="00455316"/>
    <w:rsid w:val="00460605"/>
    <w:rsid w:val="00460907"/>
    <w:rsid w:val="00462C87"/>
    <w:rsid w:val="00463CA8"/>
    <w:rsid w:val="00465956"/>
    <w:rsid w:val="00465E35"/>
    <w:rsid w:val="004661EA"/>
    <w:rsid w:val="00466C5D"/>
    <w:rsid w:val="00467F0C"/>
    <w:rsid w:val="00470691"/>
    <w:rsid w:val="00470DB4"/>
    <w:rsid w:val="00472CE1"/>
    <w:rsid w:val="00474791"/>
    <w:rsid w:val="00475667"/>
    <w:rsid w:val="00476BF4"/>
    <w:rsid w:val="00476E5C"/>
    <w:rsid w:val="00477882"/>
    <w:rsid w:val="00477B15"/>
    <w:rsid w:val="00480C8F"/>
    <w:rsid w:val="00480E68"/>
    <w:rsid w:val="00481890"/>
    <w:rsid w:val="00482979"/>
    <w:rsid w:val="0048371F"/>
    <w:rsid w:val="00483BF0"/>
    <w:rsid w:val="00484637"/>
    <w:rsid w:val="00485356"/>
    <w:rsid w:val="00485715"/>
    <w:rsid w:val="004859A2"/>
    <w:rsid w:val="004865B5"/>
    <w:rsid w:val="00486E12"/>
    <w:rsid w:val="00486E2F"/>
    <w:rsid w:val="00487DA4"/>
    <w:rsid w:val="00487F8C"/>
    <w:rsid w:val="004936B4"/>
    <w:rsid w:val="0049388C"/>
    <w:rsid w:val="00493D1A"/>
    <w:rsid w:val="00495647"/>
    <w:rsid w:val="00495B44"/>
    <w:rsid w:val="004963F6"/>
    <w:rsid w:val="00496568"/>
    <w:rsid w:val="0049694A"/>
    <w:rsid w:val="00497E49"/>
    <w:rsid w:val="004A0050"/>
    <w:rsid w:val="004A161A"/>
    <w:rsid w:val="004A1904"/>
    <w:rsid w:val="004A2514"/>
    <w:rsid w:val="004A2634"/>
    <w:rsid w:val="004A27D6"/>
    <w:rsid w:val="004A31D0"/>
    <w:rsid w:val="004A33F5"/>
    <w:rsid w:val="004A428C"/>
    <w:rsid w:val="004A5752"/>
    <w:rsid w:val="004A6CA1"/>
    <w:rsid w:val="004A7957"/>
    <w:rsid w:val="004B06E5"/>
    <w:rsid w:val="004B0A53"/>
    <w:rsid w:val="004B1435"/>
    <w:rsid w:val="004B1A5B"/>
    <w:rsid w:val="004B1E02"/>
    <w:rsid w:val="004B2CAE"/>
    <w:rsid w:val="004B3847"/>
    <w:rsid w:val="004B3F5B"/>
    <w:rsid w:val="004B4BC3"/>
    <w:rsid w:val="004B5560"/>
    <w:rsid w:val="004B5A30"/>
    <w:rsid w:val="004B6392"/>
    <w:rsid w:val="004B67D1"/>
    <w:rsid w:val="004B6B62"/>
    <w:rsid w:val="004B6D49"/>
    <w:rsid w:val="004B7067"/>
    <w:rsid w:val="004B7140"/>
    <w:rsid w:val="004B7D23"/>
    <w:rsid w:val="004C0971"/>
    <w:rsid w:val="004C2778"/>
    <w:rsid w:val="004C2E35"/>
    <w:rsid w:val="004C30C1"/>
    <w:rsid w:val="004C3A2E"/>
    <w:rsid w:val="004C3A47"/>
    <w:rsid w:val="004C3F0A"/>
    <w:rsid w:val="004C4CB4"/>
    <w:rsid w:val="004C7726"/>
    <w:rsid w:val="004C7933"/>
    <w:rsid w:val="004D00C3"/>
    <w:rsid w:val="004D093B"/>
    <w:rsid w:val="004D10C2"/>
    <w:rsid w:val="004D163F"/>
    <w:rsid w:val="004D1753"/>
    <w:rsid w:val="004D1FD4"/>
    <w:rsid w:val="004D2EF6"/>
    <w:rsid w:val="004D354E"/>
    <w:rsid w:val="004D4628"/>
    <w:rsid w:val="004D7A67"/>
    <w:rsid w:val="004D7F30"/>
    <w:rsid w:val="004E0869"/>
    <w:rsid w:val="004E0D0B"/>
    <w:rsid w:val="004E19E3"/>
    <w:rsid w:val="004E1AD8"/>
    <w:rsid w:val="004E3316"/>
    <w:rsid w:val="004E38D9"/>
    <w:rsid w:val="004E3C2D"/>
    <w:rsid w:val="004E47C5"/>
    <w:rsid w:val="004E4949"/>
    <w:rsid w:val="004E4DCD"/>
    <w:rsid w:val="004E521E"/>
    <w:rsid w:val="004E5A23"/>
    <w:rsid w:val="004E5A9B"/>
    <w:rsid w:val="004F0754"/>
    <w:rsid w:val="004F16C5"/>
    <w:rsid w:val="004F18BC"/>
    <w:rsid w:val="004F1BAE"/>
    <w:rsid w:val="004F26C2"/>
    <w:rsid w:val="004F2E41"/>
    <w:rsid w:val="004F30FC"/>
    <w:rsid w:val="004F3ACE"/>
    <w:rsid w:val="004F4139"/>
    <w:rsid w:val="004F6079"/>
    <w:rsid w:val="004F7678"/>
    <w:rsid w:val="004F7923"/>
    <w:rsid w:val="005017C8"/>
    <w:rsid w:val="005019D2"/>
    <w:rsid w:val="00502909"/>
    <w:rsid w:val="00502AC9"/>
    <w:rsid w:val="005039CF"/>
    <w:rsid w:val="005042CD"/>
    <w:rsid w:val="005043D5"/>
    <w:rsid w:val="00504862"/>
    <w:rsid w:val="005069E1"/>
    <w:rsid w:val="00510057"/>
    <w:rsid w:val="00510932"/>
    <w:rsid w:val="0051244E"/>
    <w:rsid w:val="00515918"/>
    <w:rsid w:val="00515B3A"/>
    <w:rsid w:val="00515D6A"/>
    <w:rsid w:val="00515E1D"/>
    <w:rsid w:val="00515F62"/>
    <w:rsid w:val="00516342"/>
    <w:rsid w:val="00516693"/>
    <w:rsid w:val="005175B4"/>
    <w:rsid w:val="00517999"/>
    <w:rsid w:val="00520AC4"/>
    <w:rsid w:val="00521570"/>
    <w:rsid w:val="005216CD"/>
    <w:rsid w:val="0052241A"/>
    <w:rsid w:val="00524B96"/>
    <w:rsid w:val="005265A2"/>
    <w:rsid w:val="00527816"/>
    <w:rsid w:val="00527C4B"/>
    <w:rsid w:val="0053092C"/>
    <w:rsid w:val="00531574"/>
    <w:rsid w:val="00532AF6"/>
    <w:rsid w:val="00533C21"/>
    <w:rsid w:val="005366C7"/>
    <w:rsid w:val="0053673D"/>
    <w:rsid w:val="005368DA"/>
    <w:rsid w:val="00537062"/>
    <w:rsid w:val="00537077"/>
    <w:rsid w:val="00541738"/>
    <w:rsid w:val="005419E7"/>
    <w:rsid w:val="00541EF4"/>
    <w:rsid w:val="00542036"/>
    <w:rsid w:val="005424BB"/>
    <w:rsid w:val="00542AA7"/>
    <w:rsid w:val="00543009"/>
    <w:rsid w:val="005439DA"/>
    <w:rsid w:val="00543D48"/>
    <w:rsid w:val="00544944"/>
    <w:rsid w:val="00545FFD"/>
    <w:rsid w:val="00546041"/>
    <w:rsid w:val="005465E9"/>
    <w:rsid w:val="005466FE"/>
    <w:rsid w:val="005474F9"/>
    <w:rsid w:val="00547786"/>
    <w:rsid w:val="00547BA3"/>
    <w:rsid w:val="00547F65"/>
    <w:rsid w:val="0055152A"/>
    <w:rsid w:val="005518A5"/>
    <w:rsid w:val="005533FD"/>
    <w:rsid w:val="00555D25"/>
    <w:rsid w:val="005570BB"/>
    <w:rsid w:val="00560D23"/>
    <w:rsid w:val="0056152A"/>
    <w:rsid w:val="00561715"/>
    <w:rsid w:val="0056266B"/>
    <w:rsid w:val="00562C1D"/>
    <w:rsid w:val="00562EDC"/>
    <w:rsid w:val="005645A3"/>
    <w:rsid w:val="00564DC7"/>
    <w:rsid w:val="00565D19"/>
    <w:rsid w:val="00566951"/>
    <w:rsid w:val="005679FD"/>
    <w:rsid w:val="005704D9"/>
    <w:rsid w:val="00572B4F"/>
    <w:rsid w:val="00572CA7"/>
    <w:rsid w:val="00572EBE"/>
    <w:rsid w:val="00575216"/>
    <w:rsid w:val="00575C6A"/>
    <w:rsid w:val="00575D4B"/>
    <w:rsid w:val="00576F65"/>
    <w:rsid w:val="005828E3"/>
    <w:rsid w:val="00583414"/>
    <w:rsid w:val="005837C4"/>
    <w:rsid w:val="00583D47"/>
    <w:rsid w:val="00584704"/>
    <w:rsid w:val="00584C90"/>
    <w:rsid w:val="00584CA0"/>
    <w:rsid w:val="005860E2"/>
    <w:rsid w:val="005865FA"/>
    <w:rsid w:val="00587101"/>
    <w:rsid w:val="005877F8"/>
    <w:rsid w:val="00587BD9"/>
    <w:rsid w:val="00590A57"/>
    <w:rsid w:val="00590B46"/>
    <w:rsid w:val="00590B5C"/>
    <w:rsid w:val="00591FCC"/>
    <w:rsid w:val="005958A4"/>
    <w:rsid w:val="005970DF"/>
    <w:rsid w:val="005A0C47"/>
    <w:rsid w:val="005A12DE"/>
    <w:rsid w:val="005A171C"/>
    <w:rsid w:val="005A2214"/>
    <w:rsid w:val="005A28FC"/>
    <w:rsid w:val="005A49C4"/>
    <w:rsid w:val="005A4AEC"/>
    <w:rsid w:val="005A6DD2"/>
    <w:rsid w:val="005A70A1"/>
    <w:rsid w:val="005A7189"/>
    <w:rsid w:val="005A7359"/>
    <w:rsid w:val="005A7E50"/>
    <w:rsid w:val="005B24AD"/>
    <w:rsid w:val="005B2746"/>
    <w:rsid w:val="005B2B2E"/>
    <w:rsid w:val="005B2B5D"/>
    <w:rsid w:val="005B3AAE"/>
    <w:rsid w:val="005B42D7"/>
    <w:rsid w:val="005B568C"/>
    <w:rsid w:val="005B6276"/>
    <w:rsid w:val="005B7229"/>
    <w:rsid w:val="005B7C9F"/>
    <w:rsid w:val="005C1CE1"/>
    <w:rsid w:val="005C20CA"/>
    <w:rsid w:val="005C278B"/>
    <w:rsid w:val="005C3216"/>
    <w:rsid w:val="005C3309"/>
    <w:rsid w:val="005C378F"/>
    <w:rsid w:val="005C3B03"/>
    <w:rsid w:val="005C3BF2"/>
    <w:rsid w:val="005C4484"/>
    <w:rsid w:val="005C4E31"/>
    <w:rsid w:val="005C4FA9"/>
    <w:rsid w:val="005C524C"/>
    <w:rsid w:val="005C5B08"/>
    <w:rsid w:val="005C67EC"/>
    <w:rsid w:val="005C717C"/>
    <w:rsid w:val="005C7402"/>
    <w:rsid w:val="005C783B"/>
    <w:rsid w:val="005D17BC"/>
    <w:rsid w:val="005D2013"/>
    <w:rsid w:val="005D2634"/>
    <w:rsid w:val="005D3AC6"/>
    <w:rsid w:val="005D53D0"/>
    <w:rsid w:val="005D5561"/>
    <w:rsid w:val="005D5C42"/>
    <w:rsid w:val="005D5CBE"/>
    <w:rsid w:val="005D63BD"/>
    <w:rsid w:val="005D6BFE"/>
    <w:rsid w:val="005D71E1"/>
    <w:rsid w:val="005D7496"/>
    <w:rsid w:val="005D7F41"/>
    <w:rsid w:val="005E049A"/>
    <w:rsid w:val="005E1601"/>
    <w:rsid w:val="005E1BE1"/>
    <w:rsid w:val="005E2E5C"/>
    <w:rsid w:val="005E4C04"/>
    <w:rsid w:val="005E538F"/>
    <w:rsid w:val="005E790F"/>
    <w:rsid w:val="005F0F38"/>
    <w:rsid w:val="005F135F"/>
    <w:rsid w:val="005F20EF"/>
    <w:rsid w:val="005F4104"/>
    <w:rsid w:val="005F47E6"/>
    <w:rsid w:val="005F5278"/>
    <w:rsid w:val="005F5DF1"/>
    <w:rsid w:val="005F602D"/>
    <w:rsid w:val="005F60F6"/>
    <w:rsid w:val="005F70C8"/>
    <w:rsid w:val="00601033"/>
    <w:rsid w:val="00602D1B"/>
    <w:rsid w:val="00603472"/>
    <w:rsid w:val="00603570"/>
    <w:rsid w:val="00604B40"/>
    <w:rsid w:val="006050A8"/>
    <w:rsid w:val="006056ED"/>
    <w:rsid w:val="00605ADD"/>
    <w:rsid w:val="00607016"/>
    <w:rsid w:val="00607683"/>
    <w:rsid w:val="006125C7"/>
    <w:rsid w:val="006128A0"/>
    <w:rsid w:val="00612A18"/>
    <w:rsid w:val="00612FD0"/>
    <w:rsid w:val="00613622"/>
    <w:rsid w:val="00613682"/>
    <w:rsid w:val="006136EF"/>
    <w:rsid w:val="00613832"/>
    <w:rsid w:val="00613892"/>
    <w:rsid w:val="00614572"/>
    <w:rsid w:val="00614B13"/>
    <w:rsid w:val="006156EC"/>
    <w:rsid w:val="00615941"/>
    <w:rsid w:val="00615E51"/>
    <w:rsid w:val="00616683"/>
    <w:rsid w:val="006169C1"/>
    <w:rsid w:val="00617A36"/>
    <w:rsid w:val="006212E4"/>
    <w:rsid w:val="006214B7"/>
    <w:rsid w:val="00621A6C"/>
    <w:rsid w:val="0062203A"/>
    <w:rsid w:val="00622F19"/>
    <w:rsid w:val="0062330D"/>
    <w:rsid w:val="00623CE9"/>
    <w:rsid w:val="00624006"/>
    <w:rsid w:val="006248AE"/>
    <w:rsid w:val="00624953"/>
    <w:rsid w:val="00624F33"/>
    <w:rsid w:val="00626C7D"/>
    <w:rsid w:val="00630AB1"/>
    <w:rsid w:val="00633FCD"/>
    <w:rsid w:val="00636A10"/>
    <w:rsid w:val="00636AB7"/>
    <w:rsid w:val="00636D6D"/>
    <w:rsid w:val="00636D8E"/>
    <w:rsid w:val="00636F9F"/>
    <w:rsid w:val="006378E8"/>
    <w:rsid w:val="00640631"/>
    <w:rsid w:val="006407B2"/>
    <w:rsid w:val="0064125E"/>
    <w:rsid w:val="00641275"/>
    <w:rsid w:val="0064302F"/>
    <w:rsid w:val="0064420A"/>
    <w:rsid w:val="006471B2"/>
    <w:rsid w:val="00647F20"/>
    <w:rsid w:val="006526B3"/>
    <w:rsid w:val="0065283E"/>
    <w:rsid w:val="006537EA"/>
    <w:rsid w:val="006539B6"/>
    <w:rsid w:val="006541B2"/>
    <w:rsid w:val="00654D97"/>
    <w:rsid w:val="00655D3E"/>
    <w:rsid w:val="00662A6C"/>
    <w:rsid w:val="00663291"/>
    <w:rsid w:val="0066333D"/>
    <w:rsid w:val="006641EE"/>
    <w:rsid w:val="00665CD3"/>
    <w:rsid w:val="00666C83"/>
    <w:rsid w:val="00666FC8"/>
    <w:rsid w:val="0066767D"/>
    <w:rsid w:val="00667CF2"/>
    <w:rsid w:val="00670398"/>
    <w:rsid w:val="00670AD7"/>
    <w:rsid w:val="00670D8C"/>
    <w:rsid w:val="006716D6"/>
    <w:rsid w:val="00673842"/>
    <w:rsid w:val="0067391E"/>
    <w:rsid w:val="00673999"/>
    <w:rsid w:val="006749F3"/>
    <w:rsid w:val="00674D79"/>
    <w:rsid w:val="00675BD8"/>
    <w:rsid w:val="0067619B"/>
    <w:rsid w:val="00676B1F"/>
    <w:rsid w:val="00676D1E"/>
    <w:rsid w:val="00676EC4"/>
    <w:rsid w:val="00680AEF"/>
    <w:rsid w:val="00680BE4"/>
    <w:rsid w:val="00681245"/>
    <w:rsid w:val="00681CAD"/>
    <w:rsid w:val="006828AB"/>
    <w:rsid w:val="00682E5E"/>
    <w:rsid w:val="00684040"/>
    <w:rsid w:val="0068521C"/>
    <w:rsid w:val="006852FB"/>
    <w:rsid w:val="006858F2"/>
    <w:rsid w:val="006874B5"/>
    <w:rsid w:val="00687709"/>
    <w:rsid w:val="006878B7"/>
    <w:rsid w:val="00687D74"/>
    <w:rsid w:val="00690759"/>
    <w:rsid w:val="0069294F"/>
    <w:rsid w:val="0069308A"/>
    <w:rsid w:val="00693384"/>
    <w:rsid w:val="00693853"/>
    <w:rsid w:val="00694472"/>
    <w:rsid w:val="0069531E"/>
    <w:rsid w:val="006955CD"/>
    <w:rsid w:val="006957BD"/>
    <w:rsid w:val="006958D7"/>
    <w:rsid w:val="00696023"/>
    <w:rsid w:val="00696C73"/>
    <w:rsid w:val="0069763F"/>
    <w:rsid w:val="0069778B"/>
    <w:rsid w:val="006A055B"/>
    <w:rsid w:val="006A0A55"/>
    <w:rsid w:val="006A1016"/>
    <w:rsid w:val="006A2809"/>
    <w:rsid w:val="006A32BB"/>
    <w:rsid w:val="006A339F"/>
    <w:rsid w:val="006A3FD5"/>
    <w:rsid w:val="006A4EE5"/>
    <w:rsid w:val="006A5339"/>
    <w:rsid w:val="006A5C8B"/>
    <w:rsid w:val="006A6BC0"/>
    <w:rsid w:val="006A6E0F"/>
    <w:rsid w:val="006A7BA4"/>
    <w:rsid w:val="006A7D4C"/>
    <w:rsid w:val="006B124D"/>
    <w:rsid w:val="006B2642"/>
    <w:rsid w:val="006B2840"/>
    <w:rsid w:val="006B4DFB"/>
    <w:rsid w:val="006B5BEA"/>
    <w:rsid w:val="006B73A5"/>
    <w:rsid w:val="006C0FDF"/>
    <w:rsid w:val="006C1D8E"/>
    <w:rsid w:val="006C23E7"/>
    <w:rsid w:val="006C3B75"/>
    <w:rsid w:val="006C41D9"/>
    <w:rsid w:val="006C4735"/>
    <w:rsid w:val="006C48F5"/>
    <w:rsid w:val="006C62AB"/>
    <w:rsid w:val="006C66A4"/>
    <w:rsid w:val="006D09BD"/>
    <w:rsid w:val="006D16E1"/>
    <w:rsid w:val="006D2027"/>
    <w:rsid w:val="006D285D"/>
    <w:rsid w:val="006D2F1D"/>
    <w:rsid w:val="006D3127"/>
    <w:rsid w:val="006D4480"/>
    <w:rsid w:val="006D4955"/>
    <w:rsid w:val="006D513A"/>
    <w:rsid w:val="006D6214"/>
    <w:rsid w:val="006D691B"/>
    <w:rsid w:val="006D6CA6"/>
    <w:rsid w:val="006E0C4D"/>
    <w:rsid w:val="006E1709"/>
    <w:rsid w:val="006E1A47"/>
    <w:rsid w:val="006E20E4"/>
    <w:rsid w:val="006E27C2"/>
    <w:rsid w:val="006E2836"/>
    <w:rsid w:val="006E3D77"/>
    <w:rsid w:val="006E3FD1"/>
    <w:rsid w:val="006E52A2"/>
    <w:rsid w:val="006E5988"/>
    <w:rsid w:val="006F00EC"/>
    <w:rsid w:val="006F0372"/>
    <w:rsid w:val="006F1836"/>
    <w:rsid w:val="006F28CA"/>
    <w:rsid w:val="006F2A2D"/>
    <w:rsid w:val="006F43FE"/>
    <w:rsid w:val="006F4E14"/>
    <w:rsid w:val="006F594D"/>
    <w:rsid w:val="006F6EC0"/>
    <w:rsid w:val="006F6F6E"/>
    <w:rsid w:val="0070085C"/>
    <w:rsid w:val="00700A6E"/>
    <w:rsid w:val="0070114B"/>
    <w:rsid w:val="0070303B"/>
    <w:rsid w:val="0070316F"/>
    <w:rsid w:val="007033B7"/>
    <w:rsid w:val="00705E7F"/>
    <w:rsid w:val="00706A25"/>
    <w:rsid w:val="00706D4B"/>
    <w:rsid w:val="0070747D"/>
    <w:rsid w:val="0070798B"/>
    <w:rsid w:val="0071044C"/>
    <w:rsid w:val="00712697"/>
    <w:rsid w:val="00712BE3"/>
    <w:rsid w:val="007138D4"/>
    <w:rsid w:val="00713C92"/>
    <w:rsid w:val="007142ED"/>
    <w:rsid w:val="00715386"/>
    <w:rsid w:val="00715A8C"/>
    <w:rsid w:val="007164C2"/>
    <w:rsid w:val="0071658D"/>
    <w:rsid w:val="00716B54"/>
    <w:rsid w:val="00717C2A"/>
    <w:rsid w:val="007201A1"/>
    <w:rsid w:val="0072134B"/>
    <w:rsid w:val="0072186C"/>
    <w:rsid w:val="00722B92"/>
    <w:rsid w:val="007247EF"/>
    <w:rsid w:val="007253AB"/>
    <w:rsid w:val="00725BA9"/>
    <w:rsid w:val="00726D18"/>
    <w:rsid w:val="00730409"/>
    <w:rsid w:val="0073041C"/>
    <w:rsid w:val="007313E0"/>
    <w:rsid w:val="00731528"/>
    <w:rsid w:val="00731C51"/>
    <w:rsid w:val="00732758"/>
    <w:rsid w:val="00732763"/>
    <w:rsid w:val="0073341C"/>
    <w:rsid w:val="0073343C"/>
    <w:rsid w:val="00733C1E"/>
    <w:rsid w:val="00733E3C"/>
    <w:rsid w:val="00734033"/>
    <w:rsid w:val="0073490A"/>
    <w:rsid w:val="00737634"/>
    <w:rsid w:val="007402E0"/>
    <w:rsid w:val="0074087C"/>
    <w:rsid w:val="007416A7"/>
    <w:rsid w:val="0074193B"/>
    <w:rsid w:val="00741FC0"/>
    <w:rsid w:val="007431A8"/>
    <w:rsid w:val="00743C3C"/>
    <w:rsid w:val="00745CC8"/>
    <w:rsid w:val="0074609B"/>
    <w:rsid w:val="00746231"/>
    <w:rsid w:val="00746E44"/>
    <w:rsid w:val="0074744D"/>
    <w:rsid w:val="00752255"/>
    <w:rsid w:val="007529E9"/>
    <w:rsid w:val="00754A1C"/>
    <w:rsid w:val="00754CA6"/>
    <w:rsid w:val="00755312"/>
    <w:rsid w:val="00755618"/>
    <w:rsid w:val="007556C8"/>
    <w:rsid w:val="00757EC0"/>
    <w:rsid w:val="00762C03"/>
    <w:rsid w:val="00764867"/>
    <w:rsid w:val="0076766A"/>
    <w:rsid w:val="0076797F"/>
    <w:rsid w:val="00770CE2"/>
    <w:rsid w:val="00772ABD"/>
    <w:rsid w:val="00773168"/>
    <w:rsid w:val="00773A1C"/>
    <w:rsid w:val="007745EE"/>
    <w:rsid w:val="00774710"/>
    <w:rsid w:val="007760BE"/>
    <w:rsid w:val="00776803"/>
    <w:rsid w:val="00777558"/>
    <w:rsid w:val="00777587"/>
    <w:rsid w:val="0077768E"/>
    <w:rsid w:val="00777C5A"/>
    <w:rsid w:val="007801DB"/>
    <w:rsid w:val="00781E63"/>
    <w:rsid w:val="00781FDF"/>
    <w:rsid w:val="00783656"/>
    <w:rsid w:val="00783AB1"/>
    <w:rsid w:val="00784E98"/>
    <w:rsid w:val="00786411"/>
    <w:rsid w:val="00790C76"/>
    <w:rsid w:val="00791709"/>
    <w:rsid w:val="00791B5F"/>
    <w:rsid w:val="007928F9"/>
    <w:rsid w:val="007938DB"/>
    <w:rsid w:val="00795A7E"/>
    <w:rsid w:val="0079670E"/>
    <w:rsid w:val="00797715"/>
    <w:rsid w:val="00797D7E"/>
    <w:rsid w:val="007A08D4"/>
    <w:rsid w:val="007A52D8"/>
    <w:rsid w:val="007A5EDE"/>
    <w:rsid w:val="007A6159"/>
    <w:rsid w:val="007A6898"/>
    <w:rsid w:val="007A69F8"/>
    <w:rsid w:val="007A7773"/>
    <w:rsid w:val="007A77F7"/>
    <w:rsid w:val="007A7C61"/>
    <w:rsid w:val="007B0705"/>
    <w:rsid w:val="007B0BA7"/>
    <w:rsid w:val="007B10C9"/>
    <w:rsid w:val="007B1431"/>
    <w:rsid w:val="007B2296"/>
    <w:rsid w:val="007B2A2D"/>
    <w:rsid w:val="007B3825"/>
    <w:rsid w:val="007B3982"/>
    <w:rsid w:val="007B3D4D"/>
    <w:rsid w:val="007B5943"/>
    <w:rsid w:val="007B66E3"/>
    <w:rsid w:val="007B6DEE"/>
    <w:rsid w:val="007B793A"/>
    <w:rsid w:val="007B796B"/>
    <w:rsid w:val="007B7997"/>
    <w:rsid w:val="007C0A5E"/>
    <w:rsid w:val="007C1769"/>
    <w:rsid w:val="007C1B52"/>
    <w:rsid w:val="007C2DB7"/>
    <w:rsid w:val="007C3EE3"/>
    <w:rsid w:val="007C40B8"/>
    <w:rsid w:val="007C41A7"/>
    <w:rsid w:val="007C4DAB"/>
    <w:rsid w:val="007C6A73"/>
    <w:rsid w:val="007C7392"/>
    <w:rsid w:val="007C7436"/>
    <w:rsid w:val="007C7C1F"/>
    <w:rsid w:val="007D056D"/>
    <w:rsid w:val="007D0EFE"/>
    <w:rsid w:val="007D19E7"/>
    <w:rsid w:val="007D2048"/>
    <w:rsid w:val="007D3150"/>
    <w:rsid w:val="007D5305"/>
    <w:rsid w:val="007D6CBF"/>
    <w:rsid w:val="007D7488"/>
    <w:rsid w:val="007D79EC"/>
    <w:rsid w:val="007D7D54"/>
    <w:rsid w:val="007E2BE3"/>
    <w:rsid w:val="007E2F16"/>
    <w:rsid w:val="007E3155"/>
    <w:rsid w:val="007E322B"/>
    <w:rsid w:val="007E40ED"/>
    <w:rsid w:val="007E436F"/>
    <w:rsid w:val="007E4859"/>
    <w:rsid w:val="007E5092"/>
    <w:rsid w:val="007E5D21"/>
    <w:rsid w:val="007F05B3"/>
    <w:rsid w:val="007F0979"/>
    <w:rsid w:val="007F0AC1"/>
    <w:rsid w:val="007F0E9E"/>
    <w:rsid w:val="007F1FCB"/>
    <w:rsid w:val="007F3BA1"/>
    <w:rsid w:val="007F40B0"/>
    <w:rsid w:val="007F410C"/>
    <w:rsid w:val="007F483F"/>
    <w:rsid w:val="007F7904"/>
    <w:rsid w:val="007F7C89"/>
    <w:rsid w:val="00800499"/>
    <w:rsid w:val="00801353"/>
    <w:rsid w:val="00801AD9"/>
    <w:rsid w:val="00802012"/>
    <w:rsid w:val="008024BA"/>
    <w:rsid w:val="008044F0"/>
    <w:rsid w:val="008045FB"/>
    <w:rsid w:val="00804A93"/>
    <w:rsid w:val="00804ECA"/>
    <w:rsid w:val="00807A8D"/>
    <w:rsid w:val="00810C4C"/>
    <w:rsid w:val="00810F04"/>
    <w:rsid w:val="00811553"/>
    <w:rsid w:val="00812E33"/>
    <w:rsid w:val="00813213"/>
    <w:rsid w:val="0081408F"/>
    <w:rsid w:val="008148B0"/>
    <w:rsid w:val="00815633"/>
    <w:rsid w:val="008200D2"/>
    <w:rsid w:val="00821076"/>
    <w:rsid w:val="008210B0"/>
    <w:rsid w:val="008222CD"/>
    <w:rsid w:val="00822966"/>
    <w:rsid w:val="0082299C"/>
    <w:rsid w:val="008231F7"/>
    <w:rsid w:val="008243F4"/>
    <w:rsid w:val="008247C4"/>
    <w:rsid w:val="00825F5F"/>
    <w:rsid w:val="00826CED"/>
    <w:rsid w:val="00826E4A"/>
    <w:rsid w:val="008270CD"/>
    <w:rsid w:val="0082777C"/>
    <w:rsid w:val="008278AC"/>
    <w:rsid w:val="00827DD7"/>
    <w:rsid w:val="008309C3"/>
    <w:rsid w:val="00830B70"/>
    <w:rsid w:val="008315BD"/>
    <w:rsid w:val="0083199C"/>
    <w:rsid w:val="00832244"/>
    <w:rsid w:val="00833135"/>
    <w:rsid w:val="008360DD"/>
    <w:rsid w:val="00836760"/>
    <w:rsid w:val="0083680E"/>
    <w:rsid w:val="008372E3"/>
    <w:rsid w:val="00837EB2"/>
    <w:rsid w:val="00840C9A"/>
    <w:rsid w:val="00840E26"/>
    <w:rsid w:val="0084135C"/>
    <w:rsid w:val="0084160C"/>
    <w:rsid w:val="0084247E"/>
    <w:rsid w:val="008435DD"/>
    <w:rsid w:val="008459E5"/>
    <w:rsid w:val="00845FA8"/>
    <w:rsid w:val="0084662C"/>
    <w:rsid w:val="00846F9C"/>
    <w:rsid w:val="00850925"/>
    <w:rsid w:val="00850B38"/>
    <w:rsid w:val="00850B69"/>
    <w:rsid w:val="00850EA1"/>
    <w:rsid w:val="00851605"/>
    <w:rsid w:val="00851B21"/>
    <w:rsid w:val="00851C1F"/>
    <w:rsid w:val="00851D20"/>
    <w:rsid w:val="00852B2A"/>
    <w:rsid w:val="00852E0B"/>
    <w:rsid w:val="00853216"/>
    <w:rsid w:val="008533CE"/>
    <w:rsid w:val="0085366F"/>
    <w:rsid w:val="008545BE"/>
    <w:rsid w:val="00855FF0"/>
    <w:rsid w:val="00856F10"/>
    <w:rsid w:val="00857108"/>
    <w:rsid w:val="00860AAA"/>
    <w:rsid w:val="00861AFF"/>
    <w:rsid w:val="00861CCA"/>
    <w:rsid w:val="00861F9E"/>
    <w:rsid w:val="00863356"/>
    <w:rsid w:val="00863B2E"/>
    <w:rsid w:val="00863B7A"/>
    <w:rsid w:val="00863EF3"/>
    <w:rsid w:val="00864F61"/>
    <w:rsid w:val="0086575D"/>
    <w:rsid w:val="00865C3B"/>
    <w:rsid w:val="00866726"/>
    <w:rsid w:val="008700A9"/>
    <w:rsid w:val="00870808"/>
    <w:rsid w:val="00871A9D"/>
    <w:rsid w:val="008720AA"/>
    <w:rsid w:val="00872163"/>
    <w:rsid w:val="008734BE"/>
    <w:rsid w:val="00873DF1"/>
    <w:rsid w:val="008744BC"/>
    <w:rsid w:val="00874D6A"/>
    <w:rsid w:val="00875B04"/>
    <w:rsid w:val="00875E3C"/>
    <w:rsid w:val="00876279"/>
    <w:rsid w:val="00877078"/>
    <w:rsid w:val="00877E8B"/>
    <w:rsid w:val="00883DAC"/>
    <w:rsid w:val="00884A7D"/>
    <w:rsid w:val="00884C78"/>
    <w:rsid w:val="00884CA6"/>
    <w:rsid w:val="00884CE8"/>
    <w:rsid w:val="00885B7F"/>
    <w:rsid w:val="00885E52"/>
    <w:rsid w:val="008864A3"/>
    <w:rsid w:val="00886E65"/>
    <w:rsid w:val="00887F15"/>
    <w:rsid w:val="008907C0"/>
    <w:rsid w:val="008913BA"/>
    <w:rsid w:val="008926D3"/>
    <w:rsid w:val="00892FC2"/>
    <w:rsid w:val="00893155"/>
    <w:rsid w:val="0089373E"/>
    <w:rsid w:val="00893B11"/>
    <w:rsid w:val="00893E1B"/>
    <w:rsid w:val="00894139"/>
    <w:rsid w:val="00894E08"/>
    <w:rsid w:val="00895C44"/>
    <w:rsid w:val="0089660B"/>
    <w:rsid w:val="00896D7F"/>
    <w:rsid w:val="008976C2"/>
    <w:rsid w:val="00897BAD"/>
    <w:rsid w:val="008A0087"/>
    <w:rsid w:val="008A065C"/>
    <w:rsid w:val="008A2073"/>
    <w:rsid w:val="008A3AD7"/>
    <w:rsid w:val="008A618F"/>
    <w:rsid w:val="008A63F3"/>
    <w:rsid w:val="008A6416"/>
    <w:rsid w:val="008A6DF1"/>
    <w:rsid w:val="008A767C"/>
    <w:rsid w:val="008A79E0"/>
    <w:rsid w:val="008B093E"/>
    <w:rsid w:val="008B1198"/>
    <w:rsid w:val="008B1B9F"/>
    <w:rsid w:val="008B1FA3"/>
    <w:rsid w:val="008B2E15"/>
    <w:rsid w:val="008B2F72"/>
    <w:rsid w:val="008B56F1"/>
    <w:rsid w:val="008B5CB6"/>
    <w:rsid w:val="008B680B"/>
    <w:rsid w:val="008B6E74"/>
    <w:rsid w:val="008B6E80"/>
    <w:rsid w:val="008B794C"/>
    <w:rsid w:val="008C007D"/>
    <w:rsid w:val="008C0A15"/>
    <w:rsid w:val="008C2637"/>
    <w:rsid w:val="008C3BF7"/>
    <w:rsid w:val="008C3C83"/>
    <w:rsid w:val="008C3F97"/>
    <w:rsid w:val="008C3F9A"/>
    <w:rsid w:val="008C4005"/>
    <w:rsid w:val="008C75EF"/>
    <w:rsid w:val="008D1D32"/>
    <w:rsid w:val="008D2447"/>
    <w:rsid w:val="008D24E6"/>
    <w:rsid w:val="008D330C"/>
    <w:rsid w:val="008D3535"/>
    <w:rsid w:val="008D3CB0"/>
    <w:rsid w:val="008D3F98"/>
    <w:rsid w:val="008D4F49"/>
    <w:rsid w:val="008D55F8"/>
    <w:rsid w:val="008D5804"/>
    <w:rsid w:val="008E20EA"/>
    <w:rsid w:val="008E36FA"/>
    <w:rsid w:val="008E5364"/>
    <w:rsid w:val="008E5D44"/>
    <w:rsid w:val="008E600D"/>
    <w:rsid w:val="008E7BFC"/>
    <w:rsid w:val="008F0307"/>
    <w:rsid w:val="008F0396"/>
    <w:rsid w:val="008F057D"/>
    <w:rsid w:val="008F0869"/>
    <w:rsid w:val="008F0890"/>
    <w:rsid w:val="008F08F8"/>
    <w:rsid w:val="008F1462"/>
    <w:rsid w:val="008F20AD"/>
    <w:rsid w:val="008F20BC"/>
    <w:rsid w:val="008F32D9"/>
    <w:rsid w:val="008F42F4"/>
    <w:rsid w:val="008F45C5"/>
    <w:rsid w:val="008F7E22"/>
    <w:rsid w:val="00901401"/>
    <w:rsid w:val="00901499"/>
    <w:rsid w:val="0090180B"/>
    <w:rsid w:val="00901D9B"/>
    <w:rsid w:val="009023FA"/>
    <w:rsid w:val="00902B0B"/>
    <w:rsid w:val="00904EFF"/>
    <w:rsid w:val="00905AE5"/>
    <w:rsid w:val="00905EAD"/>
    <w:rsid w:val="0090600F"/>
    <w:rsid w:val="009064AF"/>
    <w:rsid w:val="00906525"/>
    <w:rsid w:val="00907321"/>
    <w:rsid w:val="0090798F"/>
    <w:rsid w:val="0091043A"/>
    <w:rsid w:val="00910E7D"/>
    <w:rsid w:val="009119C0"/>
    <w:rsid w:val="009125ED"/>
    <w:rsid w:val="00912FB6"/>
    <w:rsid w:val="009132BB"/>
    <w:rsid w:val="00913BD5"/>
    <w:rsid w:val="0091419E"/>
    <w:rsid w:val="00914502"/>
    <w:rsid w:val="00914C29"/>
    <w:rsid w:val="00915963"/>
    <w:rsid w:val="00916163"/>
    <w:rsid w:val="009166FC"/>
    <w:rsid w:val="00917091"/>
    <w:rsid w:val="00917A09"/>
    <w:rsid w:val="009208E8"/>
    <w:rsid w:val="0092269E"/>
    <w:rsid w:val="00922ECF"/>
    <w:rsid w:val="00923234"/>
    <w:rsid w:val="00924444"/>
    <w:rsid w:val="00924636"/>
    <w:rsid w:val="009251F0"/>
    <w:rsid w:val="00926110"/>
    <w:rsid w:val="00926CAE"/>
    <w:rsid w:val="00930463"/>
    <w:rsid w:val="00930FC2"/>
    <w:rsid w:val="009348B3"/>
    <w:rsid w:val="009373B4"/>
    <w:rsid w:val="0093740D"/>
    <w:rsid w:val="00940F23"/>
    <w:rsid w:val="009427E3"/>
    <w:rsid w:val="009437C5"/>
    <w:rsid w:val="00944896"/>
    <w:rsid w:val="00945913"/>
    <w:rsid w:val="00945F24"/>
    <w:rsid w:val="00946087"/>
    <w:rsid w:val="00946932"/>
    <w:rsid w:val="00951227"/>
    <w:rsid w:val="0095194D"/>
    <w:rsid w:val="00951D96"/>
    <w:rsid w:val="0095266B"/>
    <w:rsid w:val="009526B6"/>
    <w:rsid w:val="00953A74"/>
    <w:rsid w:val="00953A80"/>
    <w:rsid w:val="00953A9D"/>
    <w:rsid w:val="00953C78"/>
    <w:rsid w:val="00957751"/>
    <w:rsid w:val="00960EBC"/>
    <w:rsid w:val="009610F8"/>
    <w:rsid w:val="00961306"/>
    <w:rsid w:val="00962D2D"/>
    <w:rsid w:val="00962F7A"/>
    <w:rsid w:val="00963155"/>
    <w:rsid w:val="009634B4"/>
    <w:rsid w:val="00963FD2"/>
    <w:rsid w:val="009651B2"/>
    <w:rsid w:val="00965921"/>
    <w:rsid w:val="00965B5E"/>
    <w:rsid w:val="009665CB"/>
    <w:rsid w:val="00966BA2"/>
    <w:rsid w:val="00967730"/>
    <w:rsid w:val="00971853"/>
    <w:rsid w:val="00972211"/>
    <w:rsid w:val="009723D6"/>
    <w:rsid w:val="00975272"/>
    <w:rsid w:val="009757E8"/>
    <w:rsid w:val="009759C9"/>
    <w:rsid w:val="0097642A"/>
    <w:rsid w:val="009764D1"/>
    <w:rsid w:val="00976BA6"/>
    <w:rsid w:val="00977A77"/>
    <w:rsid w:val="00977EA5"/>
    <w:rsid w:val="0098341A"/>
    <w:rsid w:val="009838E7"/>
    <w:rsid w:val="00983DA9"/>
    <w:rsid w:val="00985B46"/>
    <w:rsid w:val="00985C72"/>
    <w:rsid w:val="0098787C"/>
    <w:rsid w:val="00987C89"/>
    <w:rsid w:val="00993202"/>
    <w:rsid w:val="00994C06"/>
    <w:rsid w:val="0099530A"/>
    <w:rsid w:val="00995643"/>
    <w:rsid w:val="00996146"/>
    <w:rsid w:val="00997520"/>
    <w:rsid w:val="0099764B"/>
    <w:rsid w:val="0099793F"/>
    <w:rsid w:val="009A0387"/>
    <w:rsid w:val="009A20B0"/>
    <w:rsid w:val="009A349C"/>
    <w:rsid w:val="009A3588"/>
    <w:rsid w:val="009A48CF"/>
    <w:rsid w:val="009A4FC4"/>
    <w:rsid w:val="009A5219"/>
    <w:rsid w:val="009A6DF7"/>
    <w:rsid w:val="009A7657"/>
    <w:rsid w:val="009A7A1B"/>
    <w:rsid w:val="009A7BC9"/>
    <w:rsid w:val="009B25AC"/>
    <w:rsid w:val="009B3496"/>
    <w:rsid w:val="009B3C43"/>
    <w:rsid w:val="009B40AF"/>
    <w:rsid w:val="009B55B4"/>
    <w:rsid w:val="009B66D7"/>
    <w:rsid w:val="009B68BD"/>
    <w:rsid w:val="009B6C18"/>
    <w:rsid w:val="009B7F05"/>
    <w:rsid w:val="009C0D0A"/>
    <w:rsid w:val="009C1241"/>
    <w:rsid w:val="009C136E"/>
    <w:rsid w:val="009C19D5"/>
    <w:rsid w:val="009C1D43"/>
    <w:rsid w:val="009C26A7"/>
    <w:rsid w:val="009C50C3"/>
    <w:rsid w:val="009C56E1"/>
    <w:rsid w:val="009C6E44"/>
    <w:rsid w:val="009C7549"/>
    <w:rsid w:val="009C754F"/>
    <w:rsid w:val="009C7E82"/>
    <w:rsid w:val="009D1732"/>
    <w:rsid w:val="009D2276"/>
    <w:rsid w:val="009D37EC"/>
    <w:rsid w:val="009D545F"/>
    <w:rsid w:val="009D647B"/>
    <w:rsid w:val="009D7B42"/>
    <w:rsid w:val="009E023A"/>
    <w:rsid w:val="009E04D2"/>
    <w:rsid w:val="009E0C1C"/>
    <w:rsid w:val="009E2478"/>
    <w:rsid w:val="009E37F4"/>
    <w:rsid w:val="009E3872"/>
    <w:rsid w:val="009E4839"/>
    <w:rsid w:val="009E663A"/>
    <w:rsid w:val="009E7538"/>
    <w:rsid w:val="009E7F75"/>
    <w:rsid w:val="009F1200"/>
    <w:rsid w:val="009F35C6"/>
    <w:rsid w:val="009F3D46"/>
    <w:rsid w:val="009F4683"/>
    <w:rsid w:val="009F512F"/>
    <w:rsid w:val="009F57CB"/>
    <w:rsid w:val="009F5C2D"/>
    <w:rsid w:val="009F64B1"/>
    <w:rsid w:val="009F6ADD"/>
    <w:rsid w:val="00A01325"/>
    <w:rsid w:val="00A02137"/>
    <w:rsid w:val="00A02290"/>
    <w:rsid w:val="00A022E7"/>
    <w:rsid w:val="00A02BF7"/>
    <w:rsid w:val="00A030F1"/>
    <w:rsid w:val="00A034A1"/>
    <w:rsid w:val="00A03AFB"/>
    <w:rsid w:val="00A03B82"/>
    <w:rsid w:val="00A043AC"/>
    <w:rsid w:val="00A04F81"/>
    <w:rsid w:val="00A055EA"/>
    <w:rsid w:val="00A057E6"/>
    <w:rsid w:val="00A05A50"/>
    <w:rsid w:val="00A05C86"/>
    <w:rsid w:val="00A07DAC"/>
    <w:rsid w:val="00A10D07"/>
    <w:rsid w:val="00A115E2"/>
    <w:rsid w:val="00A12D21"/>
    <w:rsid w:val="00A13856"/>
    <w:rsid w:val="00A14643"/>
    <w:rsid w:val="00A14FA2"/>
    <w:rsid w:val="00A16B4A"/>
    <w:rsid w:val="00A17B75"/>
    <w:rsid w:val="00A2022B"/>
    <w:rsid w:val="00A2077D"/>
    <w:rsid w:val="00A2080C"/>
    <w:rsid w:val="00A20991"/>
    <w:rsid w:val="00A234B3"/>
    <w:rsid w:val="00A234D3"/>
    <w:rsid w:val="00A24DE5"/>
    <w:rsid w:val="00A25192"/>
    <w:rsid w:val="00A25FA8"/>
    <w:rsid w:val="00A3048E"/>
    <w:rsid w:val="00A30820"/>
    <w:rsid w:val="00A30D9A"/>
    <w:rsid w:val="00A30F37"/>
    <w:rsid w:val="00A31FD5"/>
    <w:rsid w:val="00A322D6"/>
    <w:rsid w:val="00A334C6"/>
    <w:rsid w:val="00A3372B"/>
    <w:rsid w:val="00A34897"/>
    <w:rsid w:val="00A351D8"/>
    <w:rsid w:val="00A354AB"/>
    <w:rsid w:val="00A3591E"/>
    <w:rsid w:val="00A35B40"/>
    <w:rsid w:val="00A36381"/>
    <w:rsid w:val="00A3668E"/>
    <w:rsid w:val="00A36BD9"/>
    <w:rsid w:val="00A37FC1"/>
    <w:rsid w:val="00A400C2"/>
    <w:rsid w:val="00A40115"/>
    <w:rsid w:val="00A40531"/>
    <w:rsid w:val="00A41038"/>
    <w:rsid w:val="00A410AB"/>
    <w:rsid w:val="00A41432"/>
    <w:rsid w:val="00A41866"/>
    <w:rsid w:val="00A41D80"/>
    <w:rsid w:val="00A41FE3"/>
    <w:rsid w:val="00A434AD"/>
    <w:rsid w:val="00A43731"/>
    <w:rsid w:val="00A4448D"/>
    <w:rsid w:val="00A45062"/>
    <w:rsid w:val="00A45C31"/>
    <w:rsid w:val="00A466B1"/>
    <w:rsid w:val="00A4687A"/>
    <w:rsid w:val="00A46FD3"/>
    <w:rsid w:val="00A4702C"/>
    <w:rsid w:val="00A47377"/>
    <w:rsid w:val="00A50779"/>
    <w:rsid w:val="00A51C22"/>
    <w:rsid w:val="00A5347C"/>
    <w:rsid w:val="00A5378E"/>
    <w:rsid w:val="00A546E6"/>
    <w:rsid w:val="00A56B69"/>
    <w:rsid w:val="00A56C5A"/>
    <w:rsid w:val="00A5747C"/>
    <w:rsid w:val="00A57FD3"/>
    <w:rsid w:val="00A60BFB"/>
    <w:rsid w:val="00A60EB8"/>
    <w:rsid w:val="00A626EA"/>
    <w:rsid w:val="00A6440A"/>
    <w:rsid w:val="00A64526"/>
    <w:rsid w:val="00A650FD"/>
    <w:rsid w:val="00A65727"/>
    <w:rsid w:val="00A672C7"/>
    <w:rsid w:val="00A70341"/>
    <w:rsid w:val="00A70A3B"/>
    <w:rsid w:val="00A710B5"/>
    <w:rsid w:val="00A716A0"/>
    <w:rsid w:val="00A73CF4"/>
    <w:rsid w:val="00A74019"/>
    <w:rsid w:val="00A75810"/>
    <w:rsid w:val="00A77980"/>
    <w:rsid w:val="00A8128E"/>
    <w:rsid w:val="00A817BE"/>
    <w:rsid w:val="00A819DB"/>
    <w:rsid w:val="00A826C8"/>
    <w:rsid w:val="00A82C7A"/>
    <w:rsid w:val="00A83106"/>
    <w:rsid w:val="00A83146"/>
    <w:rsid w:val="00A83FB4"/>
    <w:rsid w:val="00A849B6"/>
    <w:rsid w:val="00A8529D"/>
    <w:rsid w:val="00A85AB3"/>
    <w:rsid w:val="00A901D7"/>
    <w:rsid w:val="00A915EF"/>
    <w:rsid w:val="00A91A73"/>
    <w:rsid w:val="00A92A54"/>
    <w:rsid w:val="00A92CC4"/>
    <w:rsid w:val="00A93C80"/>
    <w:rsid w:val="00A94E18"/>
    <w:rsid w:val="00A958F3"/>
    <w:rsid w:val="00A976CC"/>
    <w:rsid w:val="00A97E9E"/>
    <w:rsid w:val="00AA06DF"/>
    <w:rsid w:val="00AA0847"/>
    <w:rsid w:val="00AA0E56"/>
    <w:rsid w:val="00AA1593"/>
    <w:rsid w:val="00AA1C8E"/>
    <w:rsid w:val="00AA338D"/>
    <w:rsid w:val="00AA3705"/>
    <w:rsid w:val="00AA47B0"/>
    <w:rsid w:val="00AA482D"/>
    <w:rsid w:val="00AA4BE0"/>
    <w:rsid w:val="00AA4C5F"/>
    <w:rsid w:val="00AA53A9"/>
    <w:rsid w:val="00AA5D4C"/>
    <w:rsid w:val="00AA6EEB"/>
    <w:rsid w:val="00AA7859"/>
    <w:rsid w:val="00AA7BA0"/>
    <w:rsid w:val="00AB08D2"/>
    <w:rsid w:val="00AB0E0E"/>
    <w:rsid w:val="00AB27B4"/>
    <w:rsid w:val="00AB2AE9"/>
    <w:rsid w:val="00AB4272"/>
    <w:rsid w:val="00AB521B"/>
    <w:rsid w:val="00AB5913"/>
    <w:rsid w:val="00AB5AD6"/>
    <w:rsid w:val="00AB6096"/>
    <w:rsid w:val="00AB664C"/>
    <w:rsid w:val="00AB666E"/>
    <w:rsid w:val="00AB6C35"/>
    <w:rsid w:val="00AB6E17"/>
    <w:rsid w:val="00AC138B"/>
    <w:rsid w:val="00AC1894"/>
    <w:rsid w:val="00AC22A7"/>
    <w:rsid w:val="00AC2DF3"/>
    <w:rsid w:val="00AC2E7E"/>
    <w:rsid w:val="00AC390E"/>
    <w:rsid w:val="00AC53E3"/>
    <w:rsid w:val="00AC5531"/>
    <w:rsid w:val="00AC680C"/>
    <w:rsid w:val="00AC7204"/>
    <w:rsid w:val="00AC7612"/>
    <w:rsid w:val="00AD0955"/>
    <w:rsid w:val="00AD0B96"/>
    <w:rsid w:val="00AD3B76"/>
    <w:rsid w:val="00AD3D30"/>
    <w:rsid w:val="00AD4E95"/>
    <w:rsid w:val="00AD5C19"/>
    <w:rsid w:val="00AD64A7"/>
    <w:rsid w:val="00AD757C"/>
    <w:rsid w:val="00AD790A"/>
    <w:rsid w:val="00AD7BFA"/>
    <w:rsid w:val="00AE020A"/>
    <w:rsid w:val="00AE27A9"/>
    <w:rsid w:val="00AE31FD"/>
    <w:rsid w:val="00AE60A0"/>
    <w:rsid w:val="00AE6962"/>
    <w:rsid w:val="00AE7816"/>
    <w:rsid w:val="00AE79E6"/>
    <w:rsid w:val="00AE7A2E"/>
    <w:rsid w:val="00AF0F65"/>
    <w:rsid w:val="00AF1280"/>
    <w:rsid w:val="00AF30D7"/>
    <w:rsid w:val="00AF42C3"/>
    <w:rsid w:val="00AF570B"/>
    <w:rsid w:val="00AF5BDB"/>
    <w:rsid w:val="00AF5D24"/>
    <w:rsid w:val="00AF7102"/>
    <w:rsid w:val="00B00481"/>
    <w:rsid w:val="00B00C7D"/>
    <w:rsid w:val="00B0105E"/>
    <w:rsid w:val="00B01DA4"/>
    <w:rsid w:val="00B02098"/>
    <w:rsid w:val="00B023EB"/>
    <w:rsid w:val="00B02CE5"/>
    <w:rsid w:val="00B0354F"/>
    <w:rsid w:val="00B0368F"/>
    <w:rsid w:val="00B039CA"/>
    <w:rsid w:val="00B04CF7"/>
    <w:rsid w:val="00B05AEE"/>
    <w:rsid w:val="00B05C39"/>
    <w:rsid w:val="00B076FE"/>
    <w:rsid w:val="00B07973"/>
    <w:rsid w:val="00B07AC4"/>
    <w:rsid w:val="00B07FE8"/>
    <w:rsid w:val="00B104F7"/>
    <w:rsid w:val="00B10CD4"/>
    <w:rsid w:val="00B1171C"/>
    <w:rsid w:val="00B11B30"/>
    <w:rsid w:val="00B1221B"/>
    <w:rsid w:val="00B127B6"/>
    <w:rsid w:val="00B12ABD"/>
    <w:rsid w:val="00B130F6"/>
    <w:rsid w:val="00B141BF"/>
    <w:rsid w:val="00B14619"/>
    <w:rsid w:val="00B14B7D"/>
    <w:rsid w:val="00B15C8A"/>
    <w:rsid w:val="00B16E4B"/>
    <w:rsid w:val="00B21304"/>
    <w:rsid w:val="00B2160D"/>
    <w:rsid w:val="00B22263"/>
    <w:rsid w:val="00B22F0D"/>
    <w:rsid w:val="00B23126"/>
    <w:rsid w:val="00B23696"/>
    <w:rsid w:val="00B239FA"/>
    <w:rsid w:val="00B24B5A"/>
    <w:rsid w:val="00B2535D"/>
    <w:rsid w:val="00B258F7"/>
    <w:rsid w:val="00B26F93"/>
    <w:rsid w:val="00B27337"/>
    <w:rsid w:val="00B278B0"/>
    <w:rsid w:val="00B31D7F"/>
    <w:rsid w:val="00B32C41"/>
    <w:rsid w:val="00B336F4"/>
    <w:rsid w:val="00B341B8"/>
    <w:rsid w:val="00B34D31"/>
    <w:rsid w:val="00B355CA"/>
    <w:rsid w:val="00B35B80"/>
    <w:rsid w:val="00B35DEF"/>
    <w:rsid w:val="00B36A3A"/>
    <w:rsid w:val="00B37BE7"/>
    <w:rsid w:val="00B4095D"/>
    <w:rsid w:val="00B42621"/>
    <w:rsid w:val="00B42B9C"/>
    <w:rsid w:val="00B432C2"/>
    <w:rsid w:val="00B44843"/>
    <w:rsid w:val="00B45976"/>
    <w:rsid w:val="00B46527"/>
    <w:rsid w:val="00B46979"/>
    <w:rsid w:val="00B47190"/>
    <w:rsid w:val="00B476AE"/>
    <w:rsid w:val="00B505D5"/>
    <w:rsid w:val="00B506D4"/>
    <w:rsid w:val="00B51538"/>
    <w:rsid w:val="00B518C2"/>
    <w:rsid w:val="00B51CCE"/>
    <w:rsid w:val="00B520F3"/>
    <w:rsid w:val="00B52140"/>
    <w:rsid w:val="00B52449"/>
    <w:rsid w:val="00B532C7"/>
    <w:rsid w:val="00B53D61"/>
    <w:rsid w:val="00B55278"/>
    <w:rsid w:val="00B5533C"/>
    <w:rsid w:val="00B57662"/>
    <w:rsid w:val="00B60669"/>
    <w:rsid w:val="00B60ABB"/>
    <w:rsid w:val="00B61109"/>
    <w:rsid w:val="00B61446"/>
    <w:rsid w:val="00B6333D"/>
    <w:rsid w:val="00B64884"/>
    <w:rsid w:val="00B666A7"/>
    <w:rsid w:val="00B67CF8"/>
    <w:rsid w:val="00B7015E"/>
    <w:rsid w:val="00B7130C"/>
    <w:rsid w:val="00B74167"/>
    <w:rsid w:val="00B7429E"/>
    <w:rsid w:val="00B7456E"/>
    <w:rsid w:val="00B74BFB"/>
    <w:rsid w:val="00B763D9"/>
    <w:rsid w:val="00B77120"/>
    <w:rsid w:val="00B77974"/>
    <w:rsid w:val="00B779FC"/>
    <w:rsid w:val="00B77CE6"/>
    <w:rsid w:val="00B77D9E"/>
    <w:rsid w:val="00B80AD7"/>
    <w:rsid w:val="00B82963"/>
    <w:rsid w:val="00B83551"/>
    <w:rsid w:val="00B853ED"/>
    <w:rsid w:val="00B86101"/>
    <w:rsid w:val="00B8673E"/>
    <w:rsid w:val="00B87120"/>
    <w:rsid w:val="00B87563"/>
    <w:rsid w:val="00B87A54"/>
    <w:rsid w:val="00B87E9A"/>
    <w:rsid w:val="00B901A3"/>
    <w:rsid w:val="00B91624"/>
    <w:rsid w:val="00B91ABD"/>
    <w:rsid w:val="00B91D33"/>
    <w:rsid w:val="00B92962"/>
    <w:rsid w:val="00B92B78"/>
    <w:rsid w:val="00B93A89"/>
    <w:rsid w:val="00B955FF"/>
    <w:rsid w:val="00B97134"/>
    <w:rsid w:val="00B97917"/>
    <w:rsid w:val="00BA07C0"/>
    <w:rsid w:val="00BA0871"/>
    <w:rsid w:val="00BA10E9"/>
    <w:rsid w:val="00BA1508"/>
    <w:rsid w:val="00BA25DC"/>
    <w:rsid w:val="00BA2C24"/>
    <w:rsid w:val="00BA382F"/>
    <w:rsid w:val="00BA58AC"/>
    <w:rsid w:val="00BA5912"/>
    <w:rsid w:val="00BA6A01"/>
    <w:rsid w:val="00BA7EA8"/>
    <w:rsid w:val="00BB057D"/>
    <w:rsid w:val="00BB089C"/>
    <w:rsid w:val="00BB0B6F"/>
    <w:rsid w:val="00BB2795"/>
    <w:rsid w:val="00BB2E5A"/>
    <w:rsid w:val="00BB383B"/>
    <w:rsid w:val="00BB429F"/>
    <w:rsid w:val="00BB557D"/>
    <w:rsid w:val="00BB5B4C"/>
    <w:rsid w:val="00BB6489"/>
    <w:rsid w:val="00BB6B76"/>
    <w:rsid w:val="00BC0773"/>
    <w:rsid w:val="00BC0905"/>
    <w:rsid w:val="00BC1555"/>
    <w:rsid w:val="00BC1BC2"/>
    <w:rsid w:val="00BC2275"/>
    <w:rsid w:val="00BC291B"/>
    <w:rsid w:val="00BC2D98"/>
    <w:rsid w:val="00BC3BBF"/>
    <w:rsid w:val="00BC6F07"/>
    <w:rsid w:val="00BC7273"/>
    <w:rsid w:val="00BD18B8"/>
    <w:rsid w:val="00BD2641"/>
    <w:rsid w:val="00BD3CA9"/>
    <w:rsid w:val="00BD3DD3"/>
    <w:rsid w:val="00BD4465"/>
    <w:rsid w:val="00BD4C8F"/>
    <w:rsid w:val="00BD4FF3"/>
    <w:rsid w:val="00BD5398"/>
    <w:rsid w:val="00BD6415"/>
    <w:rsid w:val="00BD67F6"/>
    <w:rsid w:val="00BD6CA4"/>
    <w:rsid w:val="00BD780E"/>
    <w:rsid w:val="00BE137E"/>
    <w:rsid w:val="00BE158C"/>
    <w:rsid w:val="00BE2C78"/>
    <w:rsid w:val="00BE3344"/>
    <w:rsid w:val="00BE4FC6"/>
    <w:rsid w:val="00BE56D6"/>
    <w:rsid w:val="00BE5C30"/>
    <w:rsid w:val="00BE5D7D"/>
    <w:rsid w:val="00BE5F12"/>
    <w:rsid w:val="00BE68D2"/>
    <w:rsid w:val="00BE7C5E"/>
    <w:rsid w:val="00BE7D8B"/>
    <w:rsid w:val="00BF03C1"/>
    <w:rsid w:val="00BF3068"/>
    <w:rsid w:val="00BF36CE"/>
    <w:rsid w:val="00BF7049"/>
    <w:rsid w:val="00BF7F37"/>
    <w:rsid w:val="00C0047F"/>
    <w:rsid w:val="00C008C5"/>
    <w:rsid w:val="00C01152"/>
    <w:rsid w:val="00C012EA"/>
    <w:rsid w:val="00C01518"/>
    <w:rsid w:val="00C02100"/>
    <w:rsid w:val="00C028FD"/>
    <w:rsid w:val="00C04DE1"/>
    <w:rsid w:val="00C07B52"/>
    <w:rsid w:val="00C12253"/>
    <w:rsid w:val="00C12811"/>
    <w:rsid w:val="00C12C5D"/>
    <w:rsid w:val="00C137DC"/>
    <w:rsid w:val="00C1495D"/>
    <w:rsid w:val="00C179B7"/>
    <w:rsid w:val="00C202CD"/>
    <w:rsid w:val="00C21162"/>
    <w:rsid w:val="00C21461"/>
    <w:rsid w:val="00C217BE"/>
    <w:rsid w:val="00C22E72"/>
    <w:rsid w:val="00C242F7"/>
    <w:rsid w:val="00C24581"/>
    <w:rsid w:val="00C24845"/>
    <w:rsid w:val="00C24932"/>
    <w:rsid w:val="00C249C3"/>
    <w:rsid w:val="00C24D39"/>
    <w:rsid w:val="00C260AB"/>
    <w:rsid w:val="00C266EB"/>
    <w:rsid w:val="00C27039"/>
    <w:rsid w:val="00C27076"/>
    <w:rsid w:val="00C27371"/>
    <w:rsid w:val="00C274D9"/>
    <w:rsid w:val="00C30886"/>
    <w:rsid w:val="00C30E09"/>
    <w:rsid w:val="00C31121"/>
    <w:rsid w:val="00C3122F"/>
    <w:rsid w:val="00C315B7"/>
    <w:rsid w:val="00C31E7C"/>
    <w:rsid w:val="00C3253F"/>
    <w:rsid w:val="00C32F4C"/>
    <w:rsid w:val="00C33A81"/>
    <w:rsid w:val="00C34EA5"/>
    <w:rsid w:val="00C358CC"/>
    <w:rsid w:val="00C3604F"/>
    <w:rsid w:val="00C37C7E"/>
    <w:rsid w:val="00C40A60"/>
    <w:rsid w:val="00C40FE2"/>
    <w:rsid w:val="00C42167"/>
    <w:rsid w:val="00C429C6"/>
    <w:rsid w:val="00C44124"/>
    <w:rsid w:val="00C44477"/>
    <w:rsid w:val="00C45227"/>
    <w:rsid w:val="00C45854"/>
    <w:rsid w:val="00C47B5A"/>
    <w:rsid w:val="00C5481A"/>
    <w:rsid w:val="00C569BD"/>
    <w:rsid w:val="00C5719C"/>
    <w:rsid w:val="00C5763E"/>
    <w:rsid w:val="00C600D2"/>
    <w:rsid w:val="00C60BE7"/>
    <w:rsid w:val="00C616E9"/>
    <w:rsid w:val="00C6191E"/>
    <w:rsid w:val="00C625ED"/>
    <w:rsid w:val="00C62FE5"/>
    <w:rsid w:val="00C64D9E"/>
    <w:rsid w:val="00C67540"/>
    <w:rsid w:val="00C678A8"/>
    <w:rsid w:val="00C702F9"/>
    <w:rsid w:val="00C70637"/>
    <w:rsid w:val="00C71B22"/>
    <w:rsid w:val="00C71B2F"/>
    <w:rsid w:val="00C742D3"/>
    <w:rsid w:val="00C7468D"/>
    <w:rsid w:val="00C75193"/>
    <w:rsid w:val="00C7549E"/>
    <w:rsid w:val="00C75935"/>
    <w:rsid w:val="00C75BDB"/>
    <w:rsid w:val="00C7650A"/>
    <w:rsid w:val="00C76ABF"/>
    <w:rsid w:val="00C8016D"/>
    <w:rsid w:val="00C807CA"/>
    <w:rsid w:val="00C80C91"/>
    <w:rsid w:val="00C86C51"/>
    <w:rsid w:val="00C87F12"/>
    <w:rsid w:val="00C91BC3"/>
    <w:rsid w:val="00C91CEF"/>
    <w:rsid w:val="00C92DF1"/>
    <w:rsid w:val="00C933AF"/>
    <w:rsid w:val="00C934F9"/>
    <w:rsid w:val="00C9432D"/>
    <w:rsid w:val="00C947EB"/>
    <w:rsid w:val="00C957E7"/>
    <w:rsid w:val="00C962F5"/>
    <w:rsid w:val="00C97CF5"/>
    <w:rsid w:val="00C97E09"/>
    <w:rsid w:val="00CA087D"/>
    <w:rsid w:val="00CA088F"/>
    <w:rsid w:val="00CA1086"/>
    <w:rsid w:val="00CA157F"/>
    <w:rsid w:val="00CA15BB"/>
    <w:rsid w:val="00CA248E"/>
    <w:rsid w:val="00CA4D0B"/>
    <w:rsid w:val="00CA525F"/>
    <w:rsid w:val="00CA54E1"/>
    <w:rsid w:val="00CA741E"/>
    <w:rsid w:val="00CB17EF"/>
    <w:rsid w:val="00CB1BC2"/>
    <w:rsid w:val="00CB3963"/>
    <w:rsid w:val="00CB3DFE"/>
    <w:rsid w:val="00CB6E32"/>
    <w:rsid w:val="00CB6ED5"/>
    <w:rsid w:val="00CB72BA"/>
    <w:rsid w:val="00CC10C3"/>
    <w:rsid w:val="00CC1709"/>
    <w:rsid w:val="00CC1F61"/>
    <w:rsid w:val="00CC2414"/>
    <w:rsid w:val="00CC2837"/>
    <w:rsid w:val="00CC451D"/>
    <w:rsid w:val="00CC48B3"/>
    <w:rsid w:val="00CC5A96"/>
    <w:rsid w:val="00CC6A54"/>
    <w:rsid w:val="00CC6BCD"/>
    <w:rsid w:val="00CC6C02"/>
    <w:rsid w:val="00CC7FA3"/>
    <w:rsid w:val="00CD2588"/>
    <w:rsid w:val="00CD2655"/>
    <w:rsid w:val="00CD2D11"/>
    <w:rsid w:val="00CD36DD"/>
    <w:rsid w:val="00CD3849"/>
    <w:rsid w:val="00CD483B"/>
    <w:rsid w:val="00CD61A3"/>
    <w:rsid w:val="00CD670F"/>
    <w:rsid w:val="00CD7068"/>
    <w:rsid w:val="00CD7764"/>
    <w:rsid w:val="00CD7AEC"/>
    <w:rsid w:val="00CD7C50"/>
    <w:rsid w:val="00CE0D11"/>
    <w:rsid w:val="00CE1395"/>
    <w:rsid w:val="00CE313A"/>
    <w:rsid w:val="00CE315E"/>
    <w:rsid w:val="00CE5BCE"/>
    <w:rsid w:val="00CE7293"/>
    <w:rsid w:val="00CE73E3"/>
    <w:rsid w:val="00CE7BEC"/>
    <w:rsid w:val="00CE7D51"/>
    <w:rsid w:val="00CF0310"/>
    <w:rsid w:val="00CF2ACC"/>
    <w:rsid w:val="00CF32E3"/>
    <w:rsid w:val="00CF3704"/>
    <w:rsid w:val="00CF3876"/>
    <w:rsid w:val="00CF39B2"/>
    <w:rsid w:val="00CF3F99"/>
    <w:rsid w:val="00CF41F8"/>
    <w:rsid w:val="00CF48C6"/>
    <w:rsid w:val="00CF52FD"/>
    <w:rsid w:val="00CF5448"/>
    <w:rsid w:val="00CF54D1"/>
    <w:rsid w:val="00CF5D10"/>
    <w:rsid w:val="00CF5D15"/>
    <w:rsid w:val="00CF5E29"/>
    <w:rsid w:val="00CF5F75"/>
    <w:rsid w:val="00CF67C6"/>
    <w:rsid w:val="00CF6A1D"/>
    <w:rsid w:val="00CF73CD"/>
    <w:rsid w:val="00CF7725"/>
    <w:rsid w:val="00CF7F1F"/>
    <w:rsid w:val="00D00047"/>
    <w:rsid w:val="00D0033B"/>
    <w:rsid w:val="00D00513"/>
    <w:rsid w:val="00D014E4"/>
    <w:rsid w:val="00D0159F"/>
    <w:rsid w:val="00D017BD"/>
    <w:rsid w:val="00D01F07"/>
    <w:rsid w:val="00D0212D"/>
    <w:rsid w:val="00D025CB"/>
    <w:rsid w:val="00D02D17"/>
    <w:rsid w:val="00D0439A"/>
    <w:rsid w:val="00D05D55"/>
    <w:rsid w:val="00D05F82"/>
    <w:rsid w:val="00D0686E"/>
    <w:rsid w:val="00D100FE"/>
    <w:rsid w:val="00D11436"/>
    <w:rsid w:val="00D119AF"/>
    <w:rsid w:val="00D129E8"/>
    <w:rsid w:val="00D12A98"/>
    <w:rsid w:val="00D137BA"/>
    <w:rsid w:val="00D13D3E"/>
    <w:rsid w:val="00D13E17"/>
    <w:rsid w:val="00D143C2"/>
    <w:rsid w:val="00D14CCF"/>
    <w:rsid w:val="00D14D73"/>
    <w:rsid w:val="00D15642"/>
    <w:rsid w:val="00D17CF8"/>
    <w:rsid w:val="00D200F3"/>
    <w:rsid w:val="00D2150E"/>
    <w:rsid w:val="00D2180A"/>
    <w:rsid w:val="00D219F3"/>
    <w:rsid w:val="00D21F3C"/>
    <w:rsid w:val="00D239DC"/>
    <w:rsid w:val="00D23EF9"/>
    <w:rsid w:val="00D2589F"/>
    <w:rsid w:val="00D265BE"/>
    <w:rsid w:val="00D2729A"/>
    <w:rsid w:val="00D279BE"/>
    <w:rsid w:val="00D31030"/>
    <w:rsid w:val="00D320BA"/>
    <w:rsid w:val="00D32ECC"/>
    <w:rsid w:val="00D34809"/>
    <w:rsid w:val="00D34BBB"/>
    <w:rsid w:val="00D35335"/>
    <w:rsid w:val="00D36066"/>
    <w:rsid w:val="00D3635B"/>
    <w:rsid w:val="00D370AB"/>
    <w:rsid w:val="00D377E7"/>
    <w:rsid w:val="00D401EC"/>
    <w:rsid w:val="00D40663"/>
    <w:rsid w:val="00D40668"/>
    <w:rsid w:val="00D40DCE"/>
    <w:rsid w:val="00D4108A"/>
    <w:rsid w:val="00D423E9"/>
    <w:rsid w:val="00D43B91"/>
    <w:rsid w:val="00D43C54"/>
    <w:rsid w:val="00D43D46"/>
    <w:rsid w:val="00D457E6"/>
    <w:rsid w:val="00D4607D"/>
    <w:rsid w:val="00D46461"/>
    <w:rsid w:val="00D466E3"/>
    <w:rsid w:val="00D50032"/>
    <w:rsid w:val="00D529A4"/>
    <w:rsid w:val="00D52A61"/>
    <w:rsid w:val="00D52BFB"/>
    <w:rsid w:val="00D53613"/>
    <w:rsid w:val="00D53B36"/>
    <w:rsid w:val="00D5402E"/>
    <w:rsid w:val="00D546FD"/>
    <w:rsid w:val="00D56854"/>
    <w:rsid w:val="00D57BA4"/>
    <w:rsid w:val="00D6057B"/>
    <w:rsid w:val="00D60C11"/>
    <w:rsid w:val="00D60E90"/>
    <w:rsid w:val="00D61226"/>
    <w:rsid w:val="00D616DE"/>
    <w:rsid w:val="00D61DFE"/>
    <w:rsid w:val="00D628F4"/>
    <w:rsid w:val="00D6297F"/>
    <w:rsid w:val="00D630E1"/>
    <w:rsid w:val="00D63BEA"/>
    <w:rsid w:val="00D65575"/>
    <w:rsid w:val="00D65B1D"/>
    <w:rsid w:val="00D671E9"/>
    <w:rsid w:val="00D70201"/>
    <w:rsid w:val="00D70400"/>
    <w:rsid w:val="00D70BB9"/>
    <w:rsid w:val="00D70F7E"/>
    <w:rsid w:val="00D7192C"/>
    <w:rsid w:val="00D71A02"/>
    <w:rsid w:val="00D720E0"/>
    <w:rsid w:val="00D722FB"/>
    <w:rsid w:val="00D72912"/>
    <w:rsid w:val="00D72ADE"/>
    <w:rsid w:val="00D74586"/>
    <w:rsid w:val="00D75190"/>
    <w:rsid w:val="00D751C1"/>
    <w:rsid w:val="00D75E37"/>
    <w:rsid w:val="00D76615"/>
    <w:rsid w:val="00D77E4C"/>
    <w:rsid w:val="00D800B7"/>
    <w:rsid w:val="00D801BA"/>
    <w:rsid w:val="00D80477"/>
    <w:rsid w:val="00D8244A"/>
    <w:rsid w:val="00D8313E"/>
    <w:rsid w:val="00D84A0B"/>
    <w:rsid w:val="00D84CFD"/>
    <w:rsid w:val="00D84FA6"/>
    <w:rsid w:val="00D86924"/>
    <w:rsid w:val="00D87270"/>
    <w:rsid w:val="00D87A36"/>
    <w:rsid w:val="00D9001A"/>
    <w:rsid w:val="00D90925"/>
    <w:rsid w:val="00D9460A"/>
    <w:rsid w:val="00D94C6B"/>
    <w:rsid w:val="00D968A0"/>
    <w:rsid w:val="00D96D71"/>
    <w:rsid w:val="00D96EAD"/>
    <w:rsid w:val="00DA140C"/>
    <w:rsid w:val="00DA2081"/>
    <w:rsid w:val="00DA2907"/>
    <w:rsid w:val="00DA3A51"/>
    <w:rsid w:val="00DA3E2D"/>
    <w:rsid w:val="00DA45A9"/>
    <w:rsid w:val="00DA587D"/>
    <w:rsid w:val="00DA5A27"/>
    <w:rsid w:val="00DA6568"/>
    <w:rsid w:val="00DA6620"/>
    <w:rsid w:val="00DA7DA2"/>
    <w:rsid w:val="00DA7F20"/>
    <w:rsid w:val="00DB0678"/>
    <w:rsid w:val="00DB0F44"/>
    <w:rsid w:val="00DB0FB5"/>
    <w:rsid w:val="00DB1C2C"/>
    <w:rsid w:val="00DB2923"/>
    <w:rsid w:val="00DB38CD"/>
    <w:rsid w:val="00DB4F64"/>
    <w:rsid w:val="00DB66AE"/>
    <w:rsid w:val="00DC1480"/>
    <w:rsid w:val="00DC1BF6"/>
    <w:rsid w:val="00DC2DA2"/>
    <w:rsid w:val="00DC2F51"/>
    <w:rsid w:val="00DC658F"/>
    <w:rsid w:val="00DC6C7E"/>
    <w:rsid w:val="00DC6E49"/>
    <w:rsid w:val="00DC7FE8"/>
    <w:rsid w:val="00DD00AA"/>
    <w:rsid w:val="00DD095D"/>
    <w:rsid w:val="00DD2D7B"/>
    <w:rsid w:val="00DD2F33"/>
    <w:rsid w:val="00DD3621"/>
    <w:rsid w:val="00DD3663"/>
    <w:rsid w:val="00DD3C16"/>
    <w:rsid w:val="00DD4086"/>
    <w:rsid w:val="00DF124C"/>
    <w:rsid w:val="00DF25D4"/>
    <w:rsid w:val="00DF44A8"/>
    <w:rsid w:val="00DF55F9"/>
    <w:rsid w:val="00DF7A8D"/>
    <w:rsid w:val="00E006D2"/>
    <w:rsid w:val="00E0139E"/>
    <w:rsid w:val="00E017FE"/>
    <w:rsid w:val="00E059D0"/>
    <w:rsid w:val="00E067BC"/>
    <w:rsid w:val="00E06817"/>
    <w:rsid w:val="00E068E4"/>
    <w:rsid w:val="00E07EDF"/>
    <w:rsid w:val="00E115EA"/>
    <w:rsid w:val="00E13A2E"/>
    <w:rsid w:val="00E13CFA"/>
    <w:rsid w:val="00E152E1"/>
    <w:rsid w:val="00E1542A"/>
    <w:rsid w:val="00E15DDF"/>
    <w:rsid w:val="00E16780"/>
    <w:rsid w:val="00E2456D"/>
    <w:rsid w:val="00E2648A"/>
    <w:rsid w:val="00E30B99"/>
    <w:rsid w:val="00E30E33"/>
    <w:rsid w:val="00E31B14"/>
    <w:rsid w:val="00E32C09"/>
    <w:rsid w:val="00E3419C"/>
    <w:rsid w:val="00E353F8"/>
    <w:rsid w:val="00E356B2"/>
    <w:rsid w:val="00E36651"/>
    <w:rsid w:val="00E37A64"/>
    <w:rsid w:val="00E40121"/>
    <w:rsid w:val="00E40A31"/>
    <w:rsid w:val="00E412E7"/>
    <w:rsid w:val="00E42787"/>
    <w:rsid w:val="00E428C5"/>
    <w:rsid w:val="00E435EA"/>
    <w:rsid w:val="00E45352"/>
    <w:rsid w:val="00E46298"/>
    <w:rsid w:val="00E50186"/>
    <w:rsid w:val="00E51106"/>
    <w:rsid w:val="00E51537"/>
    <w:rsid w:val="00E520C5"/>
    <w:rsid w:val="00E53CA1"/>
    <w:rsid w:val="00E55F2F"/>
    <w:rsid w:val="00E5630F"/>
    <w:rsid w:val="00E56843"/>
    <w:rsid w:val="00E57102"/>
    <w:rsid w:val="00E57245"/>
    <w:rsid w:val="00E6133C"/>
    <w:rsid w:val="00E62013"/>
    <w:rsid w:val="00E6349E"/>
    <w:rsid w:val="00E641F1"/>
    <w:rsid w:val="00E66F4C"/>
    <w:rsid w:val="00E66FA4"/>
    <w:rsid w:val="00E67368"/>
    <w:rsid w:val="00E67AD0"/>
    <w:rsid w:val="00E700D5"/>
    <w:rsid w:val="00E707F2"/>
    <w:rsid w:val="00E70D4D"/>
    <w:rsid w:val="00E72963"/>
    <w:rsid w:val="00E72F41"/>
    <w:rsid w:val="00E7468B"/>
    <w:rsid w:val="00E7511B"/>
    <w:rsid w:val="00E75BFA"/>
    <w:rsid w:val="00E76FC5"/>
    <w:rsid w:val="00E772EE"/>
    <w:rsid w:val="00E80464"/>
    <w:rsid w:val="00E80623"/>
    <w:rsid w:val="00E81A4D"/>
    <w:rsid w:val="00E81D06"/>
    <w:rsid w:val="00E821EA"/>
    <w:rsid w:val="00E84AB0"/>
    <w:rsid w:val="00E84EA4"/>
    <w:rsid w:val="00E84F11"/>
    <w:rsid w:val="00E851A9"/>
    <w:rsid w:val="00E85FAF"/>
    <w:rsid w:val="00E873F8"/>
    <w:rsid w:val="00E87405"/>
    <w:rsid w:val="00E91BBC"/>
    <w:rsid w:val="00E91F52"/>
    <w:rsid w:val="00E933B6"/>
    <w:rsid w:val="00E93407"/>
    <w:rsid w:val="00E94266"/>
    <w:rsid w:val="00E962A8"/>
    <w:rsid w:val="00E96DCE"/>
    <w:rsid w:val="00EA08A7"/>
    <w:rsid w:val="00EA0F7C"/>
    <w:rsid w:val="00EA20F8"/>
    <w:rsid w:val="00EA23F8"/>
    <w:rsid w:val="00EA2A1D"/>
    <w:rsid w:val="00EA3788"/>
    <w:rsid w:val="00EA3D02"/>
    <w:rsid w:val="00EA3D1B"/>
    <w:rsid w:val="00EA3F16"/>
    <w:rsid w:val="00EA4194"/>
    <w:rsid w:val="00EA42FF"/>
    <w:rsid w:val="00EA44BA"/>
    <w:rsid w:val="00EA4568"/>
    <w:rsid w:val="00EA611A"/>
    <w:rsid w:val="00EA738B"/>
    <w:rsid w:val="00EB079C"/>
    <w:rsid w:val="00EB166B"/>
    <w:rsid w:val="00EB1677"/>
    <w:rsid w:val="00EB29F2"/>
    <w:rsid w:val="00EB3180"/>
    <w:rsid w:val="00EB4D08"/>
    <w:rsid w:val="00EB4EF7"/>
    <w:rsid w:val="00EB5042"/>
    <w:rsid w:val="00EB6741"/>
    <w:rsid w:val="00EB6BEA"/>
    <w:rsid w:val="00EB7198"/>
    <w:rsid w:val="00EB730B"/>
    <w:rsid w:val="00EC041F"/>
    <w:rsid w:val="00EC077D"/>
    <w:rsid w:val="00EC11F0"/>
    <w:rsid w:val="00EC1248"/>
    <w:rsid w:val="00EC15A2"/>
    <w:rsid w:val="00EC2E5F"/>
    <w:rsid w:val="00EC334B"/>
    <w:rsid w:val="00EC3415"/>
    <w:rsid w:val="00EC3570"/>
    <w:rsid w:val="00EC3C50"/>
    <w:rsid w:val="00EC404B"/>
    <w:rsid w:val="00EC4546"/>
    <w:rsid w:val="00EC4EC8"/>
    <w:rsid w:val="00EC5CC3"/>
    <w:rsid w:val="00EC6427"/>
    <w:rsid w:val="00EC6769"/>
    <w:rsid w:val="00EC679F"/>
    <w:rsid w:val="00EC7336"/>
    <w:rsid w:val="00EC7AE2"/>
    <w:rsid w:val="00EC7D23"/>
    <w:rsid w:val="00ED021B"/>
    <w:rsid w:val="00ED0234"/>
    <w:rsid w:val="00ED12C9"/>
    <w:rsid w:val="00ED1561"/>
    <w:rsid w:val="00ED1FCC"/>
    <w:rsid w:val="00ED4B78"/>
    <w:rsid w:val="00ED5D23"/>
    <w:rsid w:val="00ED76BB"/>
    <w:rsid w:val="00EE001B"/>
    <w:rsid w:val="00EE20D8"/>
    <w:rsid w:val="00EE235C"/>
    <w:rsid w:val="00EE24C9"/>
    <w:rsid w:val="00EE3A99"/>
    <w:rsid w:val="00EE416E"/>
    <w:rsid w:val="00EE4431"/>
    <w:rsid w:val="00EE4A8B"/>
    <w:rsid w:val="00EE5A55"/>
    <w:rsid w:val="00EE5D6A"/>
    <w:rsid w:val="00EE7243"/>
    <w:rsid w:val="00EF0B5F"/>
    <w:rsid w:val="00EF0C20"/>
    <w:rsid w:val="00EF157D"/>
    <w:rsid w:val="00EF1C4E"/>
    <w:rsid w:val="00EF1D60"/>
    <w:rsid w:val="00EF2230"/>
    <w:rsid w:val="00EF2B2C"/>
    <w:rsid w:val="00EF2DB5"/>
    <w:rsid w:val="00EF410A"/>
    <w:rsid w:val="00EF6A6D"/>
    <w:rsid w:val="00EF798B"/>
    <w:rsid w:val="00EF7E28"/>
    <w:rsid w:val="00F00229"/>
    <w:rsid w:val="00F007D4"/>
    <w:rsid w:val="00F01340"/>
    <w:rsid w:val="00F01A3B"/>
    <w:rsid w:val="00F02DBE"/>
    <w:rsid w:val="00F03D65"/>
    <w:rsid w:val="00F068B6"/>
    <w:rsid w:val="00F06C71"/>
    <w:rsid w:val="00F10346"/>
    <w:rsid w:val="00F1168B"/>
    <w:rsid w:val="00F12391"/>
    <w:rsid w:val="00F128AC"/>
    <w:rsid w:val="00F129D3"/>
    <w:rsid w:val="00F12FC0"/>
    <w:rsid w:val="00F13598"/>
    <w:rsid w:val="00F153F4"/>
    <w:rsid w:val="00F15999"/>
    <w:rsid w:val="00F15BB7"/>
    <w:rsid w:val="00F161F5"/>
    <w:rsid w:val="00F16AA3"/>
    <w:rsid w:val="00F173F8"/>
    <w:rsid w:val="00F17573"/>
    <w:rsid w:val="00F20D00"/>
    <w:rsid w:val="00F20EB3"/>
    <w:rsid w:val="00F210C3"/>
    <w:rsid w:val="00F22F24"/>
    <w:rsid w:val="00F23060"/>
    <w:rsid w:val="00F25781"/>
    <w:rsid w:val="00F25DA5"/>
    <w:rsid w:val="00F271E1"/>
    <w:rsid w:val="00F300C5"/>
    <w:rsid w:val="00F30E6B"/>
    <w:rsid w:val="00F3173D"/>
    <w:rsid w:val="00F32233"/>
    <w:rsid w:val="00F33852"/>
    <w:rsid w:val="00F35B03"/>
    <w:rsid w:val="00F36795"/>
    <w:rsid w:val="00F368FF"/>
    <w:rsid w:val="00F371EF"/>
    <w:rsid w:val="00F40276"/>
    <w:rsid w:val="00F42D06"/>
    <w:rsid w:val="00F42F3A"/>
    <w:rsid w:val="00F43A54"/>
    <w:rsid w:val="00F4423D"/>
    <w:rsid w:val="00F44261"/>
    <w:rsid w:val="00F448B0"/>
    <w:rsid w:val="00F453A9"/>
    <w:rsid w:val="00F51135"/>
    <w:rsid w:val="00F51FDC"/>
    <w:rsid w:val="00F52532"/>
    <w:rsid w:val="00F530E7"/>
    <w:rsid w:val="00F54842"/>
    <w:rsid w:val="00F5573F"/>
    <w:rsid w:val="00F55B4B"/>
    <w:rsid w:val="00F561BB"/>
    <w:rsid w:val="00F56460"/>
    <w:rsid w:val="00F601A8"/>
    <w:rsid w:val="00F61531"/>
    <w:rsid w:val="00F615A0"/>
    <w:rsid w:val="00F61AE4"/>
    <w:rsid w:val="00F61C60"/>
    <w:rsid w:val="00F62D3F"/>
    <w:rsid w:val="00F62E1F"/>
    <w:rsid w:val="00F6522F"/>
    <w:rsid w:val="00F656C6"/>
    <w:rsid w:val="00F65710"/>
    <w:rsid w:val="00F65F03"/>
    <w:rsid w:val="00F661EA"/>
    <w:rsid w:val="00F66469"/>
    <w:rsid w:val="00F673F4"/>
    <w:rsid w:val="00F7121A"/>
    <w:rsid w:val="00F724AD"/>
    <w:rsid w:val="00F72E00"/>
    <w:rsid w:val="00F73904"/>
    <w:rsid w:val="00F7461E"/>
    <w:rsid w:val="00F7696D"/>
    <w:rsid w:val="00F76A5C"/>
    <w:rsid w:val="00F77593"/>
    <w:rsid w:val="00F77C28"/>
    <w:rsid w:val="00F80C95"/>
    <w:rsid w:val="00F80D6D"/>
    <w:rsid w:val="00F81042"/>
    <w:rsid w:val="00F81CE8"/>
    <w:rsid w:val="00F82FC7"/>
    <w:rsid w:val="00F833CE"/>
    <w:rsid w:val="00F84525"/>
    <w:rsid w:val="00F845AE"/>
    <w:rsid w:val="00F8548A"/>
    <w:rsid w:val="00F856DC"/>
    <w:rsid w:val="00F85A7F"/>
    <w:rsid w:val="00F85E3F"/>
    <w:rsid w:val="00F9068F"/>
    <w:rsid w:val="00F907FB"/>
    <w:rsid w:val="00F91B4D"/>
    <w:rsid w:val="00F92532"/>
    <w:rsid w:val="00F94911"/>
    <w:rsid w:val="00F94F31"/>
    <w:rsid w:val="00F95C70"/>
    <w:rsid w:val="00F96146"/>
    <w:rsid w:val="00FA37CA"/>
    <w:rsid w:val="00FA3D2E"/>
    <w:rsid w:val="00FA4A6C"/>
    <w:rsid w:val="00FA51AA"/>
    <w:rsid w:val="00FA5941"/>
    <w:rsid w:val="00FA5F11"/>
    <w:rsid w:val="00FA663F"/>
    <w:rsid w:val="00FA6B66"/>
    <w:rsid w:val="00FA6C26"/>
    <w:rsid w:val="00FA7E21"/>
    <w:rsid w:val="00FB0D04"/>
    <w:rsid w:val="00FB19B4"/>
    <w:rsid w:val="00FB20F4"/>
    <w:rsid w:val="00FB2403"/>
    <w:rsid w:val="00FB250E"/>
    <w:rsid w:val="00FB2537"/>
    <w:rsid w:val="00FB2821"/>
    <w:rsid w:val="00FB38C4"/>
    <w:rsid w:val="00FB43B8"/>
    <w:rsid w:val="00FB56EB"/>
    <w:rsid w:val="00FB5753"/>
    <w:rsid w:val="00FB59E8"/>
    <w:rsid w:val="00FB64A7"/>
    <w:rsid w:val="00FB6F3E"/>
    <w:rsid w:val="00FB77F3"/>
    <w:rsid w:val="00FB7BDB"/>
    <w:rsid w:val="00FC04C6"/>
    <w:rsid w:val="00FC110C"/>
    <w:rsid w:val="00FC150A"/>
    <w:rsid w:val="00FC191C"/>
    <w:rsid w:val="00FC20A0"/>
    <w:rsid w:val="00FC2EAF"/>
    <w:rsid w:val="00FC3074"/>
    <w:rsid w:val="00FC3316"/>
    <w:rsid w:val="00FC35A8"/>
    <w:rsid w:val="00FC47B6"/>
    <w:rsid w:val="00FC5309"/>
    <w:rsid w:val="00FC7A09"/>
    <w:rsid w:val="00FD0023"/>
    <w:rsid w:val="00FD0148"/>
    <w:rsid w:val="00FD02FD"/>
    <w:rsid w:val="00FD072B"/>
    <w:rsid w:val="00FD1B73"/>
    <w:rsid w:val="00FD5198"/>
    <w:rsid w:val="00FD5383"/>
    <w:rsid w:val="00FD6030"/>
    <w:rsid w:val="00FD6E93"/>
    <w:rsid w:val="00FD6F09"/>
    <w:rsid w:val="00FD74DD"/>
    <w:rsid w:val="00FD759E"/>
    <w:rsid w:val="00FE1CF7"/>
    <w:rsid w:val="00FE1E74"/>
    <w:rsid w:val="00FE2F68"/>
    <w:rsid w:val="00FE3D79"/>
    <w:rsid w:val="00FE49B7"/>
    <w:rsid w:val="00FE53E5"/>
    <w:rsid w:val="00FE5B87"/>
    <w:rsid w:val="00FE624D"/>
    <w:rsid w:val="00FE6DE7"/>
    <w:rsid w:val="00FE74B1"/>
    <w:rsid w:val="00FE7607"/>
    <w:rsid w:val="00FF06AA"/>
    <w:rsid w:val="00FF0DAA"/>
    <w:rsid w:val="00FF11AF"/>
    <w:rsid w:val="00FF2AA9"/>
    <w:rsid w:val="00FF3483"/>
    <w:rsid w:val="00FF36EA"/>
    <w:rsid w:val="00FF3FB2"/>
    <w:rsid w:val="00FF55CE"/>
    <w:rsid w:val="00FF5F4A"/>
    <w:rsid w:val="00FF774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7E124"/>
  <w15:docId w15:val="{D10E3713-A87A-4712-87A3-D61FCA28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CF"/>
  </w:style>
  <w:style w:type="paragraph" w:styleId="Heading1">
    <w:name w:val="heading 1"/>
    <w:basedOn w:val="Normal"/>
    <w:next w:val="Normal"/>
    <w:link w:val="Heading1Char"/>
    <w:uiPriority w:val="99"/>
    <w:qFormat/>
    <w:locked/>
    <w:rsid w:val="000F71CF"/>
    <w:pPr>
      <w:keepNext/>
      <w:jc w:val="center"/>
      <w:outlineLvl w:val="0"/>
    </w:pPr>
    <w:rPr>
      <w:b/>
      <w:sz w:val="32"/>
      <w:u w:val="single"/>
    </w:rPr>
  </w:style>
  <w:style w:type="paragraph" w:styleId="Heading2">
    <w:name w:val="heading 2"/>
    <w:basedOn w:val="Normal"/>
    <w:next w:val="Normal"/>
    <w:link w:val="Heading2Char"/>
    <w:uiPriority w:val="99"/>
    <w:qFormat/>
    <w:locked/>
    <w:rsid w:val="000F71CF"/>
    <w:pPr>
      <w:keepNext/>
      <w:outlineLvl w:val="1"/>
    </w:pPr>
    <w:rPr>
      <w:b/>
      <w:i/>
      <w:u w:val="single"/>
    </w:rPr>
  </w:style>
  <w:style w:type="paragraph" w:styleId="Heading3">
    <w:name w:val="heading 3"/>
    <w:basedOn w:val="Normal"/>
    <w:next w:val="Normal"/>
    <w:link w:val="Heading3Char"/>
    <w:uiPriority w:val="99"/>
    <w:qFormat/>
    <w:locked/>
    <w:rsid w:val="000F71CF"/>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137DC"/>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C137DC"/>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C137DC"/>
    <w:rPr>
      <w:rFonts w:ascii="Cambria" w:hAnsi="Cambria" w:cs="Times New Roman"/>
      <w:b/>
      <w:bCs/>
      <w:sz w:val="26"/>
      <w:szCs w:val="26"/>
      <w:lang w:val="en-US" w:eastAsia="en-US"/>
    </w:rPr>
  </w:style>
  <w:style w:type="paragraph" w:customStyle="1" w:styleId="Style1">
    <w:name w:val="Style1"/>
    <w:basedOn w:val="BodyTextIndent"/>
    <w:uiPriority w:val="99"/>
    <w:rsid w:val="00622F19"/>
    <w:pPr>
      <w:tabs>
        <w:tab w:val="left" w:pos="694"/>
      </w:tabs>
      <w:spacing w:after="0"/>
      <w:ind w:left="694"/>
      <w:jc w:val="both"/>
    </w:pPr>
    <w:rPr>
      <w:rFonts w:ascii="Arial Black" w:hAnsi="Arial Black"/>
    </w:rPr>
  </w:style>
  <w:style w:type="paragraph" w:styleId="BodyTextIndent">
    <w:name w:val="Body Text Indent"/>
    <w:basedOn w:val="Normal"/>
    <w:link w:val="BodyTextIndentChar"/>
    <w:uiPriority w:val="99"/>
    <w:rsid w:val="00622F19"/>
    <w:pPr>
      <w:spacing w:after="120"/>
      <w:ind w:left="283"/>
    </w:pPr>
  </w:style>
  <w:style w:type="character" w:customStyle="1" w:styleId="BodyTextIndentChar">
    <w:name w:val="Body Text Indent Char"/>
    <w:link w:val="BodyTextIndent"/>
    <w:uiPriority w:val="99"/>
    <w:semiHidden/>
    <w:locked/>
    <w:rsid w:val="00C137DC"/>
    <w:rPr>
      <w:rFonts w:cs="Times New Roman"/>
      <w:sz w:val="20"/>
      <w:szCs w:val="20"/>
      <w:lang w:val="en-US" w:eastAsia="en-US"/>
    </w:rPr>
  </w:style>
  <w:style w:type="paragraph" w:customStyle="1" w:styleId="Style2">
    <w:name w:val="Style2"/>
    <w:basedOn w:val="Normal"/>
    <w:uiPriority w:val="99"/>
    <w:rsid w:val="00622F19"/>
    <w:pPr>
      <w:tabs>
        <w:tab w:val="left" w:pos="1222"/>
      </w:tabs>
    </w:pPr>
    <w:rPr>
      <w:rFonts w:ascii="Verdana" w:hAnsi="Verdana"/>
    </w:rPr>
  </w:style>
  <w:style w:type="paragraph" w:customStyle="1" w:styleId="Style3">
    <w:name w:val="Style3"/>
    <w:basedOn w:val="BodyTextIndent"/>
    <w:uiPriority w:val="99"/>
    <w:rsid w:val="00622F19"/>
    <w:pPr>
      <w:framePr w:wrap="around" w:vAnchor="text" w:hAnchor="text" w:y="1"/>
      <w:tabs>
        <w:tab w:val="left" w:pos="694"/>
      </w:tabs>
      <w:spacing w:after="0"/>
      <w:ind w:left="694"/>
      <w:jc w:val="both"/>
    </w:pPr>
    <w:rPr>
      <w:rFonts w:ascii="Arial Black" w:hAnsi="Arial Black"/>
    </w:rPr>
  </w:style>
  <w:style w:type="paragraph" w:styleId="Footer">
    <w:name w:val="footer"/>
    <w:basedOn w:val="Normal"/>
    <w:link w:val="FooterChar"/>
    <w:uiPriority w:val="99"/>
    <w:rsid w:val="00B239FA"/>
    <w:pPr>
      <w:tabs>
        <w:tab w:val="center" w:pos="4153"/>
        <w:tab w:val="right" w:pos="8306"/>
      </w:tabs>
    </w:pPr>
  </w:style>
  <w:style w:type="character" w:customStyle="1" w:styleId="FooterChar">
    <w:name w:val="Footer Char"/>
    <w:link w:val="Footer"/>
    <w:uiPriority w:val="99"/>
    <w:locked/>
    <w:rsid w:val="00C137DC"/>
    <w:rPr>
      <w:rFonts w:cs="Times New Roman"/>
      <w:sz w:val="20"/>
      <w:szCs w:val="20"/>
      <w:lang w:val="en-US" w:eastAsia="en-US"/>
    </w:rPr>
  </w:style>
  <w:style w:type="character" w:styleId="PageNumber">
    <w:name w:val="page number"/>
    <w:uiPriority w:val="99"/>
    <w:rsid w:val="00B239FA"/>
    <w:rPr>
      <w:rFonts w:cs="Times New Roman"/>
    </w:rPr>
  </w:style>
  <w:style w:type="paragraph" w:styleId="Header">
    <w:name w:val="header"/>
    <w:basedOn w:val="Normal"/>
    <w:link w:val="HeaderChar"/>
    <w:uiPriority w:val="99"/>
    <w:rsid w:val="003E2D17"/>
    <w:pPr>
      <w:tabs>
        <w:tab w:val="center" w:pos="4153"/>
        <w:tab w:val="right" w:pos="8306"/>
      </w:tabs>
    </w:pPr>
  </w:style>
  <w:style w:type="character" w:customStyle="1" w:styleId="HeaderChar">
    <w:name w:val="Header Char"/>
    <w:link w:val="Header"/>
    <w:uiPriority w:val="99"/>
    <w:locked/>
    <w:rsid w:val="003E2D17"/>
    <w:rPr>
      <w:rFonts w:cs="Times New Roman"/>
      <w:sz w:val="24"/>
      <w:szCs w:val="24"/>
    </w:rPr>
  </w:style>
  <w:style w:type="paragraph" w:styleId="BalloonText">
    <w:name w:val="Balloon Text"/>
    <w:basedOn w:val="Normal"/>
    <w:link w:val="BalloonTextChar"/>
    <w:uiPriority w:val="99"/>
    <w:rsid w:val="003E2D17"/>
    <w:rPr>
      <w:rFonts w:ascii="Tahoma" w:hAnsi="Tahoma" w:cs="Tahoma"/>
      <w:sz w:val="16"/>
      <w:szCs w:val="16"/>
    </w:rPr>
  </w:style>
  <w:style w:type="character" w:customStyle="1" w:styleId="BalloonTextChar">
    <w:name w:val="Balloon Text Char"/>
    <w:link w:val="BalloonText"/>
    <w:uiPriority w:val="99"/>
    <w:locked/>
    <w:rsid w:val="003E2D17"/>
    <w:rPr>
      <w:rFonts w:ascii="Tahoma" w:hAnsi="Tahoma" w:cs="Tahoma"/>
      <w:sz w:val="16"/>
      <w:szCs w:val="16"/>
    </w:rPr>
  </w:style>
  <w:style w:type="paragraph" w:styleId="BodyText">
    <w:name w:val="Body Text"/>
    <w:basedOn w:val="Normal"/>
    <w:link w:val="BodyTextChar"/>
    <w:uiPriority w:val="99"/>
    <w:rsid w:val="000F71CF"/>
    <w:pPr>
      <w:spacing w:after="120"/>
    </w:pPr>
  </w:style>
  <w:style w:type="character" w:customStyle="1" w:styleId="BodyTextChar">
    <w:name w:val="Body Text Char"/>
    <w:link w:val="BodyText"/>
    <w:uiPriority w:val="99"/>
    <w:semiHidden/>
    <w:locked/>
    <w:rsid w:val="00C137DC"/>
    <w:rPr>
      <w:rFonts w:cs="Times New Roman"/>
      <w:sz w:val="20"/>
      <w:szCs w:val="20"/>
      <w:lang w:val="en-US" w:eastAsia="en-US"/>
    </w:rPr>
  </w:style>
  <w:style w:type="paragraph" w:styleId="BodyText2">
    <w:name w:val="Body Text 2"/>
    <w:basedOn w:val="Normal"/>
    <w:link w:val="BodyText2Char"/>
    <w:uiPriority w:val="99"/>
    <w:rsid w:val="000F71CF"/>
    <w:pPr>
      <w:spacing w:after="120" w:line="480" w:lineRule="auto"/>
    </w:pPr>
  </w:style>
  <w:style w:type="character" w:customStyle="1" w:styleId="BodyText2Char">
    <w:name w:val="Body Text 2 Char"/>
    <w:link w:val="BodyText2"/>
    <w:uiPriority w:val="99"/>
    <w:semiHidden/>
    <w:locked/>
    <w:rsid w:val="00C137DC"/>
    <w:rPr>
      <w:rFonts w:cs="Times New Roman"/>
      <w:sz w:val="20"/>
      <w:szCs w:val="20"/>
      <w:lang w:val="en-US" w:eastAsia="en-US"/>
    </w:rPr>
  </w:style>
  <w:style w:type="paragraph" w:styleId="BodyText3">
    <w:name w:val="Body Text 3"/>
    <w:basedOn w:val="Normal"/>
    <w:link w:val="BodyText3Char"/>
    <w:uiPriority w:val="99"/>
    <w:rsid w:val="000F71CF"/>
    <w:pPr>
      <w:spacing w:after="120"/>
    </w:pPr>
    <w:rPr>
      <w:sz w:val="16"/>
      <w:szCs w:val="16"/>
    </w:rPr>
  </w:style>
  <w:style w:type="character" w:customStyle="1" w:styleId="BodyText3Char">
    <w:name w:val="Body Text 3 Char"/>
    <w:link w:val="BodyText3"/>
    <w:uiPriority w:val="99"/>
    <w:semiHidden/>
    <w:locked/>
    <w:rsid w:val="00C137DC"/>
    <w:rPr>
      <w:rFonts w:cs="Times New Roman"/>
      <w:sz w:val="16"/>
      <w:szCs w:val="16"/>
      <w:lang w:val="en-US" w:eastAsia="en-US"/>
    </w:rPr>
  </w:style>
  <w:style w:type="paragraph" w:styleId="ListParagraph">
    <w:name w:val="List Paragraph"/>
    <w:basedOn w:val="Normal"/>
    <w:uiPriority w:val="34"/>
    <w:qFormat/>
    <w:rsid w:val="004661EA"/>
    <w:pPr>
      <w:ind w:left="720"/>
    </w:pPr>
  </w:style>
  <w:style w:type="character" w:styleId="Hyperlink">
    <w:name w:val="Hyperlink"/>
    <w:uiPriority w:val="99"/>
    <w:unhideWhenUsed/>
    <w:rsid w:val="003E0B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Relationships xmlns="http://schemas.openxmlformats.org/package/2006/relationships"><Relationship Id="rId1" Type="http://schemas.openxmlformats.org/officeDocument/2006/relationships/hyperlink" Target="mailto:info@helleniclawfirm.com" TargetMode="External"/></Relationships>
</file>

<file path=word/_rels/header1.xml.rels><?xml version="1.0" encoding="UTF-8"?><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CROSS-BORDER MERGERS OF LIMITED LIABILITY COMPANIES</vt:lpstr>
    </vt:vector>
  </TitlesOfParts>
  <Company>Bluestone Lodge Pty Ltd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CROSS-BORDER MERGERS OF LIMITED LIABILITY COMPANIES</dc:title>
  <dc:subject/>
  <dc:creator>Reception</dc:creator>
  <cp:keywords/>
  <dc:description/>
  <cp:lastModifiedBy>Kostas Touris</cp:lastModifiedBy>
  <cp:revision>2</cp:revision>
  <cp:lastPrinted>2012-05-17T09:17:00Z</cp:lastPrinted>
  <dcterms:created xsi:type="dcterms:W3CDTF">2026-04-16T21:15:00Z</dcterms:created>
  <dcterms:modified xsi:type="dcterms:W3CDTF">2026-04-16T21:15:00Z</dcterms:modified>
</cp:coreProperties>
</file>